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4E" w:rsidRDefault="00407A4E" w:rsidP="0040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Лондэ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Хайжунь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рекомендует</w:t>
      </w:r>
    </w:p>
    <w:p w:rsidR="00E51B10" w:rsidRPr="00E51B10" w:rsidRDefault="00407A4E" w:rsidP="00E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0546E3" wp14:editId="6A7D52BF">
            <wp:simplePos x="0" y="0"/>
            <wp:positionH relativeFrom="margin">
              <wp:posOffset>20955</wp:posOffset>
            </wp:positionH>
            <wp:positionV relativeFrom="margin">
              <wp:posOffset>58420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B10" w:rsidRPr="00E51B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B10">
        <w:rPr>
          <w:rStyle w:val="shorttext"/>
          <w:rFonts w:ascii="Times New Roman" w:hAnsi="Times New Roman" w:cs="Times New Roman"/>
          <w:b/>
          <w:sz w:val="32"/>
          <w:szCs w:val="32"/>
        </w:rPr>
        <w:t>Э</w:t>
      </w:r>
      <w:r w:rsidR="00E51B10" w:rsidRPr="00E51B10">
        <w:rPr>
          <w:rStyle w:val="shorttext"/>
          <w:rFonts w:ascii="Times New Roman" w:hAnsi="Times New Roman" w:cs="Times New Roman"/>
          <w:b/>
          <w:sz w:val="32"/>
          <w:szCs w:val="32"/>
        </w:rPr>
        <w:t>кстракт чеснока</w:t>
      </w:r>
      <w:r w:rsidR="00E51B10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.  </w:t>
      </w:r>
      <w:proofErr w:type="gramStart"/>
      <w:r w:rsidR="00E51B10">
        <w:rPr>
          <w:rStyle w:val="shorttext"/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="00E51B10" w:rsidRPr="00E51B10">
        <w:rPr>
          <w:rStyle w:val="shorttext"/>
          <w:rFonts w:ascii="Times New Roman" w:hAnsi="Times New Roman" w:cs="Times New Roman"/>
          <w:b/>
          <w:sz w:val="32"/>
          <w:szCs w:val="32"/>
        </w:rPr>
        <w:t>ardiovascular</w:t>
      </w:r>
      <w:proofErr w:type="spellEnd"/>
      <w:r w:rsidR="00E51B10" w:rsidRPr="00E51B10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="00E51B10">
        <w:rPr>
          <w:rStyle w:val="shorttext"/>
          <w:rFonts w:ascii="Times New Roman" w:hAnsi="Times New Roman" w:cs="Times New Roman"/>
          <w:b/>
          <w:sz w:val="32"/>
          <w:szCs w:val="32"/>
        </w:rPr>
        <w:t>(</w:t>
      </w:r>
      <w:r w:rsidR="00E51B10" w:rsidRPr="00E51B10">
        <w:rPr>
          <w:rStyle w:val="shorttext"/>
          <w:rFonts w:ascii="Times New Roman" w:hAnsi="Times New Roman" w:cs="Times New Roman"/>
          <w:b/>
          <w:sz w:val="32"/>
          <w:szCs w:val="32"/>
        </w:rPr>
        <w:t>сердечно-сосудистый</w:t>
      </w:r>
      <w:r w:rsidR="00E51B10">
        <w:rPr>
          <w:rStyle w:val="shorttext"/>
          <w:rFonts w:ascii="Times New Roman" w:hAnsi="Times New Roman" w:cs="Times New Roman"/>
          <w:b/>
          <w:sz w:val="32"/>
          <w:szCs w:val="32"/>
        </w:rPr>
        <w:t>).</w:t>
      </w:r>
      <w:proofErr w:type="gramEnd"/>
    </w:p>
    <w:p w:rsidR="00F708A9" w:rsidRPr="000B21D6" w:rsidRDefault="00F708A9" w:rsidP="00F708A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79" w:rsidRDefault="00F708A9" w:rsidP="0060792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Чеснок в народной медицине ценился всегда высоко благодаря своим лечебным свойствам. </w:t>
      </w:r>
      <w:r w:rsidR="00E51B10" w:rsidRPr="00ED2479">
        <w:rPr>
          <w:rFonts w:ascii="Times New Roman" w:hAnsi="Times New Roman" w:cs="Times New Roman"/>
          <w:sz w:val="26"/>
          <w:szCs w:val="26"/>
        </w:rPr>
        <w:t>Полезные свойства чеснока обусловлены разнообразным химическим составом, кото</w:t>
      </w:r>
      <w:r w:rsidR="00ED2479">
        <w:rPr>
          <w:rFonts w:ascii="Times New Roman" w:hAnsi="Times New Roman" w:cs="Times New Roman"/>
          <w:sz w:val="26"/>
          <w:szCs w:val="26"/>
        </w:rPr>
        <w:t>рый хорошо изучен</w:t>
      </w:r>
      <w:r w:rsidR="00E51B10" w:rsidRPr="00ED2479">
        <w:rPr>
          <w:rFonts w:ascii="Times New Roman" w:hAnsi="Times New Roman" w:cs="Times New Roman"/>
          <w:sz w:val="26"/>
          <w:szCs w:val="26"/>
        </w:rPr>
        <w:t>, за что он приоб</w:t>
      </w:r>
      <w:r w:rsidR="00ED2479">
        <w:rPr>
          <w:rFonts w:ascii="Times New Roman" w:hAnsi="Times New Roman" w:cs="Times New Roman"/>
          <w:sz w:val="26"/>
          <w:szCs w:val="26"/>
        </w:rPr>
        <w:t>рел такую огромную популярность</w:t>
      </w:r>
      <w:r w:rsidR="00E51B10" w:rsidRPr="00ED24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1B10" w:rsidRPr="00ED2479" w:rsidRDefault="00ED2479" w:rsidP="0060792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51B10" w:rsidRPr="00ED2479">
        <w:rPr>
          <w:rFonts w:ascii="Times New Roman" w:hAnsi="Times New Roman" w:cs="Times New Roman"/>
          <w:sz w:val="26"/>
          <w:szCs w:val="26"/>
        </w:rPr>
        <w:t xml:space="preserve">Чесночные препараты, как он сам, понижают уровень холестерина в крови, препятствуют его отложению на стенках, а также способствуют очистке стенок сосудов от уже имеющихся холестериновых бляшек. Благодаря этому улучшается кровоток не только в сосудах сердца, но и сосудах головного мозга. Чеснок защищает от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E51B10" w:rsidRPr="00ED2479">
        <w:rPr>
          <w:rFonts w:ascii="Times New Roman" w:hAnsi="Times New Roman" w:cs="Times New Roman"/>
          <w:sz w:val="26"/>
          <w:szCs w:val="26"/>
        </w:rPr>
        <w:t xml:space="preserve"> растворяет уже имеющиеся</w:t>
      </w:r>
      <w:r>
        <w:rPr>
          <w:rFonts w:ascii="Times New Roman" w:hAnsi="Times New Roman" w:cs="Times New Roman"/>
          <w:sz w:val="26"/>
          <w:szCs w:val="26"/>
        </w:rPr>
        <w:t xml:space="preserve"> тромбы</w:t>
      </w:r>
      <w:r w:rsidR="00E51B10" w:rsidRPr="00ED2479">
        <w:rPr>
          <w:rFonts w:ascii="Times New Roman" w:hAnsi="Times New Roman" w:cs="Times New Roman"/>
          <w:sz w:val="26"/>
          <w:szCs w:val="26"/>
        </w:rPr>
        <w:t xml:space="preserve">. Поэтому его потребление </w:t>
      </w:r>
      <w:proofErr w:type="gramStart"/>
      <w:r w:rsidR="00E51B10" w:rsidRPr="00ED2479">
        <w:rPr>
          <w:rFonts w:ascii="Times New Roman" w:hAnsi="Times New Roman" w:cs="Times New Roman"/>
          <w:sz w:val="26"/>
          <w:szCs w:val="26"/>
        </w:rPr>
        <w:t>-э</w:t>
      </w:r>
      <w:proofErr w:type="gramEnd"/>
      <w:r w:rsidR="00E51B10" w:rsidRPr="00ED2479">
        <w:rPr>
          <w:rFonts w:ascii="Times New Roman" w:hAnsi="Times New Roman" w:cs="Times New Roman"/>
          <w:sz w:val="26"/>
          <w:szCs w:val="26"/>
        </w:rPr>
        <w:t>то профилактика сердечно-сосудистых заболеваний, а также сосудистых заболеваний мозга ( инсультов, атеросклероза сосудов, старческого слабоумия, болезни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B10" w:rsidRPr="00ED2479">
        <w:rPr>
          <w:rFonts w:ascii="Times New Roman" w:hAnsi="Times New Roman" w:cs="Times New Roman"/>
          <w:sz w:val="26"/>
          <w:szCs w:val="26"/>
        </w:rPr>
        <w:t>Альцгеймера. Расширяет коронарные сосуды, увеличивает гемоглобин крови, полезен при малокровии.</w:t>
      </w:r>
    </w:p>
    <w:p w:rsidR="00E51B10" w:rsidRPr="00ED2479" w:rsidRDefault="00ED2479" w:rsidP="0060792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D2479">
        <w:rPr>
          <w:rFonts w:ascii="Times New Roman" w:hAnsi="Times New Roman" w:cs="Times New Roman"/>
          <w:sz w:val="26"/>
          <w:szCs w:val="26"/>
        </w:rPr>
        <w:t>Зная такие свойства чеснока невоз</w:t>
      </w:r>
      <w:r w:rsidR="005010DC">
        <w:rPr>
          <w:rFonts w:ascii="Times New Roman" w:hAnsi="Times New Roman" w:cs="Times New Roman"/>
          <w:sz w:val="26"/>
          <w:szCs w:val="26"/>
        </w:rPr>
        <w:t>можно его не принимать. Но как В</w:t>
      </w:r>
      <w:r w:rsidRPr="00ED2479">
        <w:rPr>
          <w:rFonts w:ascii="Times New Roman" w:hAnsi="Times New Roman" w:cs="Times New Roman"/>
          <w:sz w:val="26"/>
          <w:szCs w:val="26"/>
        </w:rPr>
        <w:t>ы сами понимаете, при всей его полезности, у нас нет возможности принимать его регуля</w:t>
      </w:r>
      <w:r>
        <w:rPr>
          <w:rFonts w:ascii="Times New Roman" w:hAnsi="Times New Roman" w:cs="Times New Roman"/>
          <w:sz w:val="26"/>
          <w:szCs w:val="26"/>
        </w:rPr>
        <w:t>рно из-за специфического запаха</w:t>
      </w:r>
      <w:r w:rsidRPr="00ED2479">
        <w:rPr>
          <w:rFonts w:ascii="Times New Roman" w:hAnsi="Times New Roman" w:cs="Times New Roman"/>
          <w:sz w:val="26"/>
          <w:szCs w:val="26"/>
        </w:rPr>
        <w:t>, который большинство окружающих людей не воспринимают.</w:t>
      </w:r>
    </w:p>
    <w:p w:rsidR="00E51B10" w:rsidRPr="005010DC" w:rsidRDefault="00ED2479" w:rsidP="005010DC">
      <w:pPr>
        <w:pStyle w:val="a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10DC">
        <w:rPr>
          <w:rFonts w:ascii="Times New Roman" w:hAnsi="Times New Roman" w:cs="Times New Roman"/>
          <w:b/>
          <w:i/>
          <w:sz w:val="26"/>
          <w:szCs w:val="26"/>
        </w:rPr>
        <w:t>ЭКСТРАКТ ЧЕСНОКА - это просто спасение.</w:t>
      </w:r>
    </w:p>
    <w:p w:rsidR="005010DC" w:rsidRPr="005010DC" w:rsidRDefault="005010DC" w:rsidP="005010DC">
      <w:pPr>
        <w:pStyle w:val="a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10DC">
        <w:rPr>
          <w:rFonts w:ascii="Times New Roman" w:hAnsi="Times New Roman" w:cs="Times New Roman"/>
          <w:b/>
          <w:i/>
          <w:sz w:val="26"/>
          <w:szCs w:val="26"/>
        </w:rPr>
        <w:t>Нет запаха, нет отрыжки, не раздражает ЖКТ, никаких неприятных ощущений</w:t>
      </w:r>
      <w:r w:rsidRPr="005010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!!!</w:t>
      </w:r>
    </w:p>
    <w:p w:rsidR="00ED2479" w:rsidRPr="00ED2479" w:rsidRDefault="00ED2479" w:rsidP="0060792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лечебными свойствами чеснок обязан аллицину, активному веществу, входящему в его состав и обладающему бактерицидным и </w:t>
      </w:r>
      <w:proofErr w:type="spellStart"/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фунгицидным</w:t>
      </w:r>
      <w:proofErr w:type="spellEnd"/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свойством и оказывающему более мощное действие, чем тетрациклин или пенициллин. Помимо аллицина в составе чеснока имеются летучие соединения серы, антибактериальные соединения,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эфирные масла, пищевые волокна</w:t>
      </w:r>
      <w:r w:rsidR="006079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сахара, </w:t>
      </w:r>
      <w:proofErr w:type="spellStart"/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флавоноиды</w:t>
      </w:r>
      <w:proofErr w:type="spellEnd"/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витамины группы B, соединения селена,</w:t>
      </w:r>
      <w:r w:rsidR="00607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кальция,</w:t>
      </w:r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фосфора, </w:t>
      </w:r>
      <w:r w:rsidR="0060792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железа, магния</w:t>
      </w:r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небольшое количество урана, все эти вещества также способствуют эффективному действию чеснока.</w:t>
      </w:r>
    </w:p>
    <w:p w:rsidR="00ED2479" w:rsidRDefault="00ED2479" w:rsidP="00F708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0792F" w:rsidRPr="0060792F" w:rsidRDefault="0060792F" w:rsidP="0060792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792F">
        <w:rPr>
          <w:rFonts w:ascii="Times New Roman" w:hAnsi="Times New Roman" w:cs="Times New Roman"/>
          <w:b/>
          <w:sz w:val="26"/>
          <w:szCs w:val="26"/>
        </w:rPr>
        <w:t xml:space="preserve">Польза чеснока для лечения и профилактики </w:t>
      </w:r>
      <w:proofErr w:type="gramStart"/>
      <w:r w:rsidRPr="0060792F">
        <w:rPr>
          <w:rFonts w:ascii="Times New Roman" w:hAnsi="Times New Roman" w:cs="Times New Roman"/>
          <w:b/>
          <w:sz w:val="26"/>
          <w:szCs w:val="26"/>
        </w:rPr>
        <w:t>сердечно-сосудистых</w:t>
      </w:r>
      <w:proofErr w:type="gramEnd"/>
      <w:r w:rsidRPr="0060792F">
        <w:rPr>
          <w:rFonts w:ascii="Times New Roman" w:hAnsi="Times New Roman" w:cs="Times New Roman"/>
          <w:b/>
          <w:sz w:val="26"/>
          <w:szCs w:val="26"/>
        </w:rPr>
        <w:t xml:space="preserve"> заболеваний.</w:t>
      </w:r>
    </w:p>
    <w:p w:rsidR="00CE406A" w:rsidRPr="0060792F" w:rsidRDefault="0060792F" w:rsidP="00650C1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0792F">
        <w:rPr>
          <w:rFonts w:ascii="Times New Roman" w:hAnsi="Times New Roman" w:cs="Times New Roman"/>
          <w:sz w:val="26"/>
          <w:szCs w:val="26"/>
        </w:rPr>
        <w:t xml:space="preserve">Польза чеснока для профилактики </w:t>
      </w:r>
      <w:proofErr w:type="gramStart"/>
      <w:r w:rsidRPr="0060792F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gramEnd"/>
      <w:r w:rsidRPr="0060792F">
        <w:rPr>
          <w:rFonts w:ascii="Times New Roman" w:hAnsi="Times New Roman" w:cs="Times New Roman"/>
          <w:sz w:val="26"/>
          <w:szCs w:val="26"/>
        </w:rPr>
        <w:t xml:space="preserve"> заболеваний связана, в частности, с его способностью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92F">
        <w:rPr>
          <w:rFonts w:ascii="Times New Roman" w:hAnsi="Times New Roman" w:cs="Times New Roman"/>
          <w:b/>
          <w:sz w:val="26"/>
          <w:szCs w:val="26"/>
        </w:rPr>
        <w:t>снижать уровень плохого холестерина</w:t>
      </w:r>
      <w:r w:rsidRPr="0060792F">
        <w:rPr>
          <w:rFonts w:ascii="Times New Roman" w:hAnsi="Times New Roman" w:cs="Times New Roman"/>
          <w:sz w:val="26"/>
          <w:szCs w:val="26"/>
        </w:rPr>
        <w:t>. Эта польза носит кратковременный характер.</w:t>
      </w:r>
      <w:r w:rsidR="00CE406A" w:rsidRPr="00CE406A">
        <w:rPr>
          <w:rFonts w:ascii="Times New Roman" w:hAnsi="Times New Roman" w:cs="Times New Roman"/>
          <w:sz w:val="26"/>
          <w:szCs w:val="26"/>
        </w:rPr>
        <w:t xml:space="preserve"> </w:t>
      </w:r>
      <w:r w:rsidR="00CE406A" w:rsidRPr="0060792F">
        <w:rPr>
          <w:rFonts w:ascii="Times New Roman" w:hAnsi="Times New Roman" w:cs="Times New Roman"/>
          <w:sz w:val="26"/>
          <w:szCs w:val="26"/>
        </w:rPr>
        <w:t>Чеснок только запускает процесс. Польза чеснока наблюдается в течение первых нескольких месяцев, а затем уровень холестерина снова повышается до прежнего состояния.</w:t>
      </w:r>
    </w:p>
    <w:p w:rsidR="0060792F" w:rsidRPr="0060792F" w:rsidRDefault="00CE406A" w:rsidP="00650C1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0792F">
        <w:rPr>
          <w:rFonts w:ascii="Times New Roman" w:hAnsi="Times New Roman" w:cs="Times New Roman"/>
          <w:sz w:val="26"/>
          <w:szCs w:val="26"/>
        </w:rPr>
        <w:t>Таким образом, чеснок может использоваться для кратковременного курса</w:t>
      </w:r>
      <w:r>
        <w:rPr>
          <w:rFonts w:ascii="Times New Roman" w:hAnsi="Times New Roman" w:cs="Times New Roman"/>
          <w:sz w:val="26"/>
          <w:szCs w:val="26"/>
        </w:rPr>
        <w:t xml:space="preserve"> очищения сосудов</w:t>
      </w:r>
      <w:r w:rsidRPr="0060792F">
        <w:rPr>
          <w:rFonts w:ascii="Times New Roman" w:hAnsi="Times New Roman" w:cs="Times New Roman"/>
          <w:sz w:val="26"/>
          <w:szCs w:val="26"/>
        </w:rPr>
        <w:t>, но не способен удерживать низкий уровень холестерина длительное время. Поэтому чеснок нельзя считать альтернативой другим способам борьбы с повышенным холестерином, основным из которых является</w:t>
      </w:r>
      <w:r>
        <w:rPr>
          <w:rFonts w:ascii="Times New Roman" w:hAnsi="Times New Roman" w:cs="Times New Roman"/>
          <w:sz w:val="26"/>
          <w:szCs w:val="26"/>
        </w:rPr>
        <w:t xml:space="preserve"> здоровый образ жизни</w:t>
      </w:r>
      <w:r w:rsidRPr="0060792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ooltip="здоровый образ жизни" w:history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92F">
        <w:rPr>
          <w:rFonts w:ascii="Times New Roman" w:hAnsi="Times New Roman" w:cs="Times New Roman"/>
          <w:sz w:val="26"/>
          <w:szCs w:val="26"/>
        </w:rPr>
        <w:t xml:space="preserve"> и, в частности,</w:t>
      </w:r>
      <w:r>
        <w:rPr>
          <w:rFonts w:ascii="Times New Roman" w:hAnsi="Times New Roman" w:cs="Times New Roman"/>
          <w:sz w:val="26"/>
          <w:szCs w:val="26"/>
        </w:rPr>
        <w:t xml:space="preserve"> правильное питание</w:t>
      </w:r>
      <w:r w:rsidRPr="006079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792F" w:rsidRDefault="0060792F" w:rsidP="00650C1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0792F">
        <w:rPr>
          <w:rFonts w:ascii="Times New Roman" w:hAnsi="Times New Roman" w:cs="Times New Roman"/>
          <w:sz w:val="26"/>
          <w:szCs w:val="26"/>
        </w:rPr>
        <w:t xml:space="preserve">Но, кроме того, чеснок полезен при повышенном давлении: он расширяет сосуды, что способствует </w:t>
      </w:r>
      <w:r w:rsidRPr="0060792F">
        <w:rPr>
          <w:rStyle w:val="a7"/>
          <w:rFonts w:ascii="Times New Roman" w:hAnsi="Times New Roman" w:cs="Times New Roman"/>
          <w:sz w:val="26"/>
          <w:szCs w:val="26"/>
        </w:rPr>
        <w:t>снижению давления</w:t>
      </w:r>
      <w:r w:rsidRPr="0060792F">
        <w:rPr>
          <w:rFonts w:ascii="Times New Roman" w:hAnsi="Times New Roman" w:cs="Times New Roman"/>
          <w:sz w:val="26"/>
          <w:szCs w:val="26"/>
        </w:rPr>
        <w:t xml:space="preserve">. Для получения нужного эффекта, достаточно </w:t>
      </w:r>
      <w:r>
        <w:rPr>
          <w:rFonts w:ascii="Times New Roman" w:hAnsi="Times New Roman" w:cs="Times New Roman"/>
          <w:sz w:val="26"/>
          <w:szCs w:val="26"/>
        </w:rPr>
        <w:t>1 капсулу в день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2-3 месяцев</w:t>
      </w:r>
      <w:r w:rsidRPr="0060792F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polza-chesnoka-dlja-profilaktiki-infarkt"/>
      <w:bookmarkEnd w:id="1"/>
    </w:p>
    <w:p w:rsidR="0060792F" w:rsidRPr="0060792F" w:rsidRDefault="0060792F" w:rsidP="00650C1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92F">
        <w:rPr>
          <w:rFonts w:ascii="Times New Roman" w:hAnsi="Times New Roman" w:cs="Times New Roman"/>
          <w:b/>
          <w:sz w:val="26"/>
          <w:szCs w:val="26"/>
        </w:rPr>
        <w:t>Польза чеснока для профилактики инфаркта и инсульта.</w:t>
      </w:r>
    </w:p>
    <w:p w:rsidR="0060792F" w:rsidRPr="0060792F" w:rsidRDefault="0060792F" w:rsidP="00650C1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0792F">
        <w:rPr>
          <w:rFonts w:ascii="Times New Roman" w:hAnsi="Times New Roman" w:cs="Times New Roman"/>
          <w:sz w:val="26"/>
          <w:szCs w:val="26"/>
        </w:rPr>
        <w:t>Биологически активное вещество </w:t>
      </w:r>
      <w:proofErr w:type="spellStart"/>
      <w:r w:rsidRPr="0060792F">
        <w:rPr>
          <w:rStyle w:val="a7"/>
          <w:rFonts w:ascii="Times New Roman" w:hAnsi="Times New Roman" w:cs="Times New Roman"/>
          <w:sz w:val="26"/>
          <w:szCs w:val="26"/>
        </w:rPr>
        <w:t>аджоен</w:t>
      </w:r>
      <w:proofErr w:type="spellEnd"/>
      <w:r w:rsidRPr="0060792F">
        <w:rPr>
          <w:rFonts w:ascii="Times New Roman" w:hAnsi="Times New Roman" w:cs="Times New Roman"/>
          <w:sz w:val="26"/>
          <w:szCs w:val="26"/>
        </w:rPr>
        <w:t xml:space="preserve">, присутствующее в чесноке, снижает вязкость крови и препятствует слипанию тромбоцитов, что заметно </w:t>
      </w:r>
      <w:r w:rsidRPr="0060792F">
        <w:rPr>
          <w:rStyle w:val="a7"/>
          <w:rFonts w:ascii="Times New Roman" w:hAnsi="Times New Roman" w:cs="Times New Roman"/>
          <w:sz w:val="26"/>
          <w:szCs w:val="26"/>
        </w:rPr>
        <w:t>снижает вероятность образования тромбов</w:t>
      </w:r>
      <w:r w:rsidRPr="0060792F">
        <w:rPr>
          <w:rFonts w:ascii="Times New Roman" w:hAnsi="Times New Roman" w:cs="Times New Roman"/>
          <w:sz w:val="26"/>
          <w:szCs w:val="26"/>
        </w:rPr>
        <w:t>.</w:t>
      </w:r>
    </w:p>
    <w:p w:rsidR="0060792F" w:rsidRPr="0060792F" w:rsidRDefault="0060792F" w:rsidP="00650C1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0792F">
        <w:rPr>
          <w:rFonts w:ascii="Times New Roman" w:hAnsi="Times New Roman" w:cs="Times New Roman"/>
          <w:sz w:val="26"/>
          <w:szCs w:val="26"/>
        </w:rPr>
        <w:t xml:space="preserve">Большинство последних исследований показало способность чеснока предотвращать или тормозить образование </w:t>
      </w:r>
      <w:proofErr w:type="gramStart"/>
      <w:r w:rsidRPr="006079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79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92F">
        <w:rPr>
          <w:rFonts w:ascii="Times New Roman" w:hAnsi="Times New Roman" w:cs="Times New Roman"/>
          <w:sz w:val="26"/>
          <w:szCs w:val="26"/>
        </w:rPr>
        <w:t>тромбов</w:t>
      </w:r>
      <w:proofErr w:type="gramEnd"/>
      <w:r w:rsidRPr="0060792F">
        <w:rPr>
          <w:rFonts w:ascii="Times New Roman" w:hAnsi="Times New Roman" w:cs="Times New Roman"/>
          <w:sz w:val="26"/>
          <w:szCs w:val="26"/>
        </w:rPr>
        <w:t xml:space="preserve"> сосудах. А именно тромбы являются причиной инфарктов и инсультов. Таким образом, чеснок </w:t>
      </w:r>
      <w:r w:rsidRPr="005010DC">
        <w:rPr>
          <w:rFonts w:ascii="Times New Roman" w:hAnsi="Times New Roman" w:cs="Times New Roman"/>
          <w:sz w:val="26"/>
          <w:szCs w:val="26"/>
        </w:rPr>
        <w:t>снижает риск возникновения инфаркта и инсульта</w:t>
      </w:r>
      <w:r w:rsidRPr="0060792F">
        <w:rPr>
          <w:rFonts w:ascii="Times New Roman" w:hAnsi="Times New Roman" w:cs="Times New Roman"/>
          <w:sz w:val="26"/>
          <w:szCs w:val="26"/>
        </w:rPr>
        <w:t>.</w:t>
      </w:r>
    </w:p>
    <w:p w:rsidR="0060792F" w:rsidRPr="00CE406A" w:rsidRDefault="0060792F" w:rsidP="00650C1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olza-chesnoka-chesnoka-v-borbe-protiv-r"/>
      <w:bookmarkEnd w:id="2"/>
      <w:r w:rsidRPr="00CE406A">
        <w:rPr>
          <w:rFonts w:ascii="Times New Roman" w:hAnsi="Times New Roman" w:cs="Times New Roman"/>
          <w:b/>
          <w:sz w:val="26"/>
          <w:szCs w:val="26"/>
        </w:rPr>
        <w:t>Польза чеснока в борьбе против рака.</w:t>
      </w:r>
    </w:p>
    <w:p w:rsidR="0060792F" w:rsidRPr="0060792F" w:rsidRDefault="0060792F" w:rsidP="00650C1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0792F">
        <w:rPr>
          <w:rFonts w:ascii="Times New Roman" w:hAnsi="Times New Roman" w:cs="Times New Roman"/>
          <w:sz w:val="26"/>
          <w:szCs w:val="26"/>
        </w:rPr>
        <w:t>Аллицин - сильный антиоксидант. Он нейтрализуют находящиеся в крови свободные радикалы, которые способны повреждать ДНК клеток и провоцировать развитие ракового заболевания. По некоторым исследованиям, чеснок не только способствует профилактике рака, но и тормозит рост опухоли.</w:t>
      </w:r>
    </w:p>
    <w:p w:rsidR="00650C1D" w:rsidRDefault="00650C1D" w:rsidP="00650C1D">
      <w:pPr>
        <w:pStyle w:val="a5"/>
        <w:jc w:val="both"/>
        <w:rPr>
          <w:rStyle w:val="a7"/>
          <w:rFonts w:ascii="Times New Roman" w:hAnsi="Times New Roman" w:cs="Times New Roman"/>
          <w:sz w:val="26"/>
          <w:szCs w:val="26"/>
        </w:rPr>
      </w:pPr>
    </w:p>
    <w:p w:rsidR="00650C1D" w:rsidRPr="00650C1D" w:rsidRDefault="00ED2479" w:rsidP="00650C1D">
      <w:pPr>
        <w:pStyle w:val="a5"/>
        <w:rPr>
          <w:rFonts w:ascii="Times New Roman" w:hAnsi="Times New Roman" w:cs="Times New Roman"/>
          <w:sz w:val="26"/>
          <w:szCs w:val="26"/>
        </w:rPr>
      </w:pPr>
      <w:r w:rsidRPr="00650C1D">
        <w:rPr>
          <w:rStyle w:val="a7"/>
          <w:rFonts w:ascii="Times New Roman" w:hAnsi="Times New Roman" w:cs="Times New Roman"/>
          <w:sz w:val="26"/>
          <w:szCs w:val="26"/>
        </w:rPr>
        <w:lastRenderedPageBreak/>
        <w:t>Польза чеснока</w:t>
      </w:r>
      <w:r w:rsidRPr="00650C1D">
        <w:rPr>
          <w:rFonts w:ascii="Times New Roman" w:hAnsi="Times New Roman" w:cs="Times New Roman"/>
          <w:sz w:val="26"/>
          <w:szCs w:val="26"/>
        </w:rPr>
        <w:t xml:space="preserve"> </w:t>
      </w:r>
      <w:r w:rsidR="00650C1D" w:rsidRPr="00650C1D">
        <w:rPr>
          <w:rFonts w:ascii="Times New Roman" w:hAnsi="Times New Roman" w:cs="Times New Roman"/>
          <w:b/>
          <w:sz w:val="26"/>
          <w:szCs w:val="26"/>
        </w:rPr>
        <w:t>при лечении простуды</w:t>
      </w:r>
      <w:r w:rsidR="00650C1D">
        <w:rPr>
          <w:rFonts w:ascii="Times New Roman" w:hAnsi="Times New Roman" w:cs="Times New Roman"/>
          <w:b/>
          <w:sz w:val="26"/>
          <w:szCs w:val="26"/>
        </w:rPr>
        <w:t xml:space="preserve"> и вирусных заболеваний.</w:t>
      </w:r>
    </w:p>
    <w:p w:rsidR="00650C1D" w:rsidRPr="00106126" w:rsidRDefault="00106126" w:rsidP="0010612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650C1D" w:rsidRPr="00106126"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ED2479" w:rsidRPr="00106126"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  <w:t>ллицин</w:t>
      </w:r>
      <w:r w:rsidR="00650C1D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ED2479" w:rsidRPr="00106126">
        <w:rPr>
          <w:rFonts w:ascii="Times New Roman" w:hAnsi="Times New Roman" w:cs="Times New Roman"/>
          <w:sz w:val="26"/>
          <w:szCs w:val="26"/>
        </w:rPr>
        <w:t>блокирует образование ферментов, которые способствуют попаданию вирусов в организм.</w:t>
      </w:r>
      <w:hyperlink r:id="rId8" w:history="1">
        <w:r w:rsidR="00650C1D" w:rsidRPr="0010612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Благодаря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фитоцидам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чеснок </w:t>
      </w:r>
      <w:r w:rsidR="00650C1D" w:rsidRPr="00106126">
        <w:rPr>
          <w:rFonts w:ascii="Times New Roman" w:hAnsi="Times New Roman" w:cs="Times New Roman"/>
          <w:sz w:val="26"/>
          <w:szCs w:val="26"/>
        </w:rPr>
        <w:t>препятствуют размножению бактерий,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0C1D" w:rsidRPr="00106126">
        <w:rPr>
          <w:rFonts w:ascii="Times New Roman" w:hAnsi="Times New Roman" w:cs="Times New Roman"/>
          <w:sz w:val="26"/>
          <w:szCs w:val="26"/>
        </w:rPr>
        <w:t>токсичен для дрожжевых грибов,</w:t>
      </w:r>
      <w:r>
        <w:rPr>
          <w:rFonts w:ascii="Times New Roman" w:hAnsi="Times New Roman" w:cs="Times New Roman"/>
          <w:sz w:val="26"/>
          <w:szCs w:val="26"/>
        </w:rPr>
        <w:t xml:space="preserve"> для стафилококков и</w:t>
      </w:r>
      <w:r w:rsidR="00650C1D" w:rsidRPr="00106126">
        <w:rPr>
          <w:rFonts w:ascii="Times New Roman" w:hAnsi="Times New Roman" w:cs="Times New Roman"/>
          <w:sz w:val="26"/>
          <w:szCs w:val="26"/>
        </w:rPr>
        <w:t xml:space="preserve"> дифтерийных палочек,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0C1D" w:rsidRPr="00106126">
        <w:rPr>
          <w:rFonts w:ascii="Times New Roman" w:hAnsi="Times New Roman" w:cs="Times New Roman"/>
          <w:sz w:val="26"/>
          <w:szCs w:val="26"/>
        </w:rPr>
        <w:t>уничтожает возбудителей дизентерии.</w:t>
      </w:r>
      <w:r w:rsidRPr="001061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06126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вляясь природным антибиотиком, борется с вредными микроорганизмами в дыхательных 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тях, мочеполовой системе, легких</w:t>
      </w:r>
      <w:r w:rsidRPr="00106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ротовой полости, а также тормозит рост плесневых грибов. Чеснок известен также своим </w:t>
      </w:r>
      <w:proofErr w:type="spellStart"/>
      <w:r w:rsidRPr="0010612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антипаразитарным</w:t>
      </w:r>
      <w:proofErr w:type="spellEnd"/>
      <w:r w:rsidRPr="00106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действием, в частности, помогает избавиться от такой проблемы, как острицы. </w:t>
      </w:r>
    </w:p>
    <w:p w:rsidR="00106126" w:rsidRPr="0060792F" w:rsidRDefault="00106126" w:rsidP="0010612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792F">
        <w:rPr>
          <w:rFonts w:ascii="Times New Roman" w:hAnsi="Times New Roman" w:cs="Times New Roman"/>
          <w:b/>
          <w:sz w:val="26"/>
          <w:szCs w:val="26"/>
        </w:rPr>
        <w:t xml:space="preserve">Польза чеснока для лечения и профилактики </w:t>
      </w:r>
      <w:r>
        <w:rPr>
          <w:rFonts w:ascii="Times New Roman" w:hAnsi="Times New Roman" w:cs="Times New Roman"/>
          <w:b/>
          <w:sz w:val="26"/>
          <w:szCs w:val="26"/>
        </w:rPr>
        <w:t>заболеваний желудочно-кишечного тракта</w:t>
      </w:r>
      <w:r w:rsidRPr="0060792F">
        <w:rPr>
          <w:rFonts w:ascii="Times New Roman" w:hAnsi="Times New Roman" w:cs="Times New Roman"/>
          <w:b/>
          <w:sz w:val="26"/>
          <w:szCs w:val="26"/>
        </w:rPr>
        <w:t>.</w:t>
      </w:r>
    </w:p>
    <w:p w:rsidR="00106126" w:rsidRPr="00ED2479" w:rsidRDefault="00106126" w:rsidP="00957071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</w:t>
      </w:r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лучшает пищеварение, одновременно стимулируя выделение желудочного сока, улучшает усвоение пищи и повышает аппетит. Такие вещества, как цистеин и </w:t>
      </w:r>
      <w:proofErr w:type="spellStart"/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цистин</w:t>
      </w:r>
      <w:proofErr w:type="spellEnd"/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содержащиеся в чесноке, играют важную роль в процессе очищения печени, улучшая и поддерживая её работу. Компоненты чеснока улучшают секрецию желчи, растворяют жиры и облегчают работу ферментативной системы,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тветственной за их растворение. А</w:t>
      </w:r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ллицин и другие активные вещества, содержащиеся в чесноке, оказывают благотворное влияние на поджелудочную железу, стимулируя выработку инсулина. Благодаря этой особенности, препараты с чесноком показаны для больных сахарным диабетом, поскольку обладают свойством снижать уровень сахара в крови.</w:t>
      </w:r>
    </w:p>
    <w:p w:rsidR="00106126" w:rsidRDefault="00106126" w:rsidP="00F708A9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126" w:rsidRDefault="00106126" w:rsidP="00F708A9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B10" w:rsidRPr="00957071" w:rsidRDefault="00E51B10" w:rsidP="00F708A9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</w:t>
      </w:r>
      <w:r w:rsidR="009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Экстракта </w:t>
      </w:r>
      <w:r w:rsidRPr="009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чеснока</w:t>
      </w:r>
      <w:r w:rsidR="009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капсулах</w:t>
      </w:r>
      <w:r w:rsidRPr="009570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957071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холестерин</w:t>
      </w:r>
    </w:p>
    <w:p w:rsidR="00957071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Повышенное артериальное давление</w:t>
      </w:r>
    </w:p>
    <w:p w:rsidR="00957071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 вязкость крови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нфекции дыхательных путей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лабость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в горле и кашель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оспаление десен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ростуда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рипп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аболевания уха</w:t>
      </w:r>
    </w:p>
    <w:p w:rsidR="00E51B10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ниженный иммунитет</w:t>
      </w:r>
    </w:p>
    <w:p w:rsidR="00957071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Сахарный диабет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роблемы, связанные с пищеварительной системой (диарея, гастроэнтерит, колит, пищевое отравление)</w:t>
      </w:r>
    </w:p>
    <w:p w:rsidR="00E51B10" w:rsidRPr="00ED2479" w:rsidRDefault="00957071" w:rsidP="0095707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51B10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олочница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цистит</w:t>
      </w:r>
    </w:p>
    <w:p w:rsidR="00407A4E" w:rsidRPr="00ED2479" w:rsidRDefault="00407A4E" w:rsidP="00F708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07A4E" w:rsidRPr="00ED2479" w:rsidRDefault="00407A4E" w:rsidP="00F708A9">
      <w:pPr>
        <w:pStyle w:val="a5"/>
        <w:rPr>
          <w:rFonts w:ascii="Times New Roman" w:hAnsi="Times New Roman" w:cs="Times New Roman"/>
          <w:sz w:val="26"/>
          <w:szCs w:val="26"/>
        </w:rPr>
      </w:pPr>
      <w:r w:rsidRPr="00ED2479">
        <w:rPr>
          <w:rFonts w:ascii="Times New Roman" w:hAnsi="Times New Roman" w:cs="Times New Roman"/>
          <w:sz w:val="26"/>
          <w:szCs w:val="26"/>
        </w:rPr>
        <w:t xml:space="preserve">Форма выпуска: </w:t>
      </w:r>
      <w:r w:rsidR="005010DC">
        <w:rPr>
          <w:rFonts w:ascii="Times New Roman" w:hAnsi="Times New Roman" w:cs="Times New Roman"/>
          <w:sz w:val="26"/>
          <w:szCs w:val="26"/>
        </w:rPr>
        <w:t>60 капсул.</w:t>
      </w:r>
    </w:p>
    <w:p w:rsidR="00407A4E" w:rsidRPr="00ED2479" w:rsidRDefault="00407A4E" w:rsidP="00F708A9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7A4E" w:rsidRPr="00ED2479" w:rsidRDefault="00407A4E" w:rsidP="00F708A9">
      <w:pPr>
        <w:pStyle w:val="a5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ED2479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Сайт:   </w:t>
      </w:r>
      <w:hyperlink r:id="rId9" w:history="1">
        <w:r w:rsidR="009016A8" w:rsidRPr="00ED2479">
          <w:rPr>
            <w:rStyle w:val="a3"/>
            <w:rFonts w:ascii="Times New Roman" w:hAnsi="Times New Roman" w:cs="Times New Roman"/>
            <w:iCs/>
            <w:sz w:val="26"/>
            <w:szCs w:val="26"/>
            <w:lang w:val="en-US" w:eastAsia="ru-RU"/>
          </w:rPr>
          <w:t>WWW</w:t>
        </w:r>
        <w:r w:rsidR="009016A8" w:rsidRPr="00ED2479">
          <w:rPr>
            <w:rStyle w:val="a3"/>
            <w:rFonts w:ascii="Times New Roman" w:hAnsi="Times New Roman" w:cs="Times New Roman"/>
            <w:iCs/>
            <w:sz w:val="26"/>
            <w:szCs w:val="26"/>
            <w:lang w:eastAsia="ru-RU"/>
          </w:rPr>
          <w:t>.БИОФОТОНЫ.РФ</w:t>
        </w:r>
      </w:hyperlink>
      <w:r w:rsidRPr="00ED2479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               </w:t>
      </w:r>
    </w:p>
    <w:p w:rsidR="00407A4E" w:rsidRPr="00ED2479" w:rsidRDefault="00957071" w:rsidP="00F708A9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407A4E" w:rsidRPr="00ED247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40 у.е.</w:t>
      </w:r>
    </w:p>
    <w:p w:rsidR="00BE37E8" w:rsidRPr="00ED2479" w:rsidRDefault="00BE37E8" w:rsidP="00F708A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BE37E8" w:rsidRPr="00ED2479" w:rsidSect="00407A4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6C0"/>
    <w:multiLevelType w:val="multilevel"/>
    <w:tmpl w:val="A85E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0769"/>
    <w:multiLevelType w:val="hybridMultilevel"/>
    <w:tmpl w:val="D2B6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CD0"/>
    <w:multiLevelType w:val="hybridMultilevel"/>
    <w:tmpl w:val="047A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5889"/>
    <w:multiLevelType w:val="multilevel"/>
    <w:tmpl w:val="AE3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548FB"/>
    <w:multiLevelType w:val="hybridMultilevel"/>
    <w:tmpl w:val="BEA4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232E3"/>
    <w:multiLevelType w:val="multilevel"/>
    <w:tmpl w:val="D35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86E9B"/>
    <w:multiLevelType w:val="hybridMultilevel"/>
    <w:tmpl w:val="E61E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D0CED"/>
    <w:multiLevelType w:val="hybridMultilevel"/>
    <w:tmpl w:val="4AA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8A"/>
    <w:rsid w:val="000B21D6"/>
    <w:rsid w:val="00106126"/>
    <w:rsid w:val="0016023A"/>
    <w:rsid w:val="00191E8D"/>
    <w:rsid w:val="00407A4E"/>
    <w:rsid w:val="005010DC"/>
    <w:rsid w:val="0060792F"/>
    <w:rsid w:val="00650C1D"/>
    <w:rsid w:val="006741F7"/>
    <w:rsid w:val="006F7FFE"/>
    <w:rsid w:val="008575BE"/>
    <w:rsid w:val="009016A8"/>
    <w:rsid w:val="00957071"/>
    <w:rsid w:val="00A143FE"/>
    <w:rsid w:val="00AF4902"/>
    <w:rsid w:val="00BE37E8"/>
    <w:rsid w:val="00C93145"/>
    <w:rsid w:val="00CE406A"/>
    <w:rsid w:val="00DE3B02"/>
    <w:rsid w:val="00E51B10"/>
    <w:rsid w:val="00E603A3"/>
    <w:rsid w:val="00ED2479"/>
    <w:rsid w:val="00F1418A"/>
    <w:rsid w:val="00F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1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3A3"/>
    <w:pPr>
      <w:ind w:left="720"/>
      <w:contextualSpacing/>
    </w:pPr>
  </w:style>
  <w:style w:type="paragraph" w:styleId="a5">
    <w:name w:val="No Spacing"/>
    <w:uiPriority w:val="1"/>
    <w:qFormat/>
    <w:rsid w:val="00191E8D"/>
    <w:pPr>
      <w:spacing w:after="0" w:line="240" w:lineRule="auto"/>
    </w:pPr>
  </w:style>
  <w:style w:type="character" w:customStyle="1" w:styleId="shorttext">
    <w:name w:val="short_text"/>
    <w:basedOn w:val="a0"/>
    <w:rsid w:val="00E51B10"/>
  </w:style>
  <w:style w:type="paragraph" w:styleId="a6">
    <w:name w:val="Normal (Web)"/>
    <w:basedOn w:val="a"/>
    <w:uiPriority w:val="99"/>
    <w:semiHidden/>
    <w:unhideWhenUsed/>
    <w:rsid w:val="00E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24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7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1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3A3"/>
    <w:pPr>
      <w:ind w:left="720"/>
      <w:contextualSpacing/>
    </w:pPr>
  </w:style>
  <w:style w:type="paragraph" w:styleId="a5">
    <w:name w:val="No Spacing"/>
    <w:uiPriority w:val="1"/>
    <w:qFormat/>
    <w:rsid w:val="00191E8D"/>
    <w:pPr>
      <w:spacing w:after="0" w:line="240" w:lineRule="auto"/>
    </w:pPr>
  </w:style>
  <w:style w:type="character" w:customStyle="1" w:styleId="shorttext">
    <w:name w:val="short_text"/>
    <w:basedOn w:val="a0"/>
    <w:rsid w:val="00E51B10"/>
  </w:style>
  <w:style w:type="paragraph" w:styleId="a6">
    <w:name w:val="Normal (Web)"/>
    <w:basedOn w:val="a"/>
    <w:uiPriority w:val="99"/>
    <w:semiHidden/>
    <w:unhideWhenUsed/>
    <w:rsid w:val="00E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24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7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4eve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alth4ever.flox28.floxyk.co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41;&#1048;&#1054;&#1060;&#1054;&#1058;&#1054;&#1053;&#1067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2018-02-28T03:46:00Z</cp:lastPrinted>
  <dcterms:created xsi:type="dcterms:W3CDTF">2018-02-28T13:05:00Z</dcterms:created>
  <dcterms:modified xsi:type="dcterms:W3CDTF">2018-02-28T13:05:00Z</dcterms:modified>
</cp:coreProperties>
</file>