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3" w:rsidRPr="003E68A3" w:rsidRDefault="00DD5B6A" w:rsidP="00715E9F">
      <w:pPr>
        <w:pStyle w:val="a5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 w:rsidR="003E68A3">
        <w:object w:dxaOrig="6345" w:dyaOrig="4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.75pt" o:ole="">
            <v:imagedata r:id="rId6" o:title=""/>
          </v:shape>
          <o:OLEObject Type="Embed" ProgID="CorelDraw.Graphic.16" ShapeID="_x0000_i1025" DrawAspect="Content" ObjectID="_1605466224" r:id="rId7"/>
        </w:object>
      </w:r>
      <w:r w:rsidR="003E68A3" w:rsidRPr="003E68A3">
        <w:rPr>
          <w:lang w:val="en-US"/>
        </w:rPr>
        <w:t xml:space="preserve">            </w:t>
      </w:r>
      <w:proofErr w:type="spellStart"/>
      <w:r w:rsidR="003E68A3">
        <w:rPr>
          <w:rFonts w:ascii="Times New Roman" w:hAnsi="Times New Roman" w:cs="Times New Roman"/>
          <w:sz w:val="40"/>
          <w:szCs w:val="40"/>
        </w:rPr>
        <w:t>Лондэ</w:t>
      </w:r>
      <w:proofErr w:type="spellEnd"/>
      <w:r w:rsidR="003E68A3" w:rsidRPr="003E68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3E68A3">
        <w:rPr>
          <w:rFonts w:ascii="Times New Roman" w:hAnsi="Times New Roman" w:cs="Times New Roman"/>
          <w:sz w:val="40"/>
          <w:szCs w:val="40"/>
        </w:rPr>
        <w:t>Хайжунь</w:t>
      </w:r>
      <w:proofErr w:type="spellEnd"/>
      <w:r w:rsidR="003E68A3" w:rsidRPr="003E68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3E68A3">
        <w:rPr>
          <w:rFonts w:ascii="Times New Roman" w:hAnsi="Times New Roman" w:cs="Times New Roman"/>
          <w:sz w:val="40"/>
          <w:szCs w:val="40"/>
        </w:rPr>
        <w:t>рекомендует.</w:t>
      </w:r>
    </w:p>
    <w:p w:rsidR="00C550EF" w:rsidRPr="00C550EF" w:rsidRDefault="003E68A3" w:rsidP="00715E9F">
      <w:pPr>
        <w:pStyle w:val="a5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</w:t>
      </w:r>
      <w:proofErr w:type="spellStart"/>
      <w:r w:rsidR="00C550EF" w:rsidRPr="00C550EF">
        <w:rPr>
          <w:rFonts w:ascii="Times New Roman" w:hAnsi="Times New Roman" w:cs="Times New Roman"/>
          <w:sz w:val="40"/>
          <w:szCs w:val="40"/>
          <w:lang w:val="en-US"/>
        </w:rPr>
        <w:t>Corgyceps</w:t>
      </w:r>
      <w:proofErr w:type="spellEnd"/>
      <w:r w:rsidR="00C550EF" w:rsidRPr="00C550E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C550EF" w:rsidRPr="00C550EF">
        <w:rPr>
          <w:rFonts w:ascii="Times New Roman" w:hAnsi="Times New Roman" w:cs="Times New Roman"/>
          <w:sz w:val="40"/>
          <w:szCs w:val="40"/>
          <w:lang w:val="en-US"/>
        </w:rPr>
        <w:t>Sinensis</w:t>
      </w:r>
      <w:proofErr w:type="spellEnd"/>
      <w:r w:rsidR="00C550EF" w:rsidRPr="00C550E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C550EF" w:rsidRPr="00C550EF">
        <w:rPr>
          <w:rFonts w:ascii="Times New Roman" w:hAnsi="Times New Roman" w:cs="Times New Roman"/>
          <w:sz w:val="40"/>
          <w:szCs w:val="40"/>
          <w:lang w:val="en-US"/>
        </w:rPr>
        <w:t>Extractum</w:t>
      </w:r>
      <w:proofErr w:type="spellEnd"/>
      <w:r w:rsidR="00C550EF" w:rsidRPr="00C550E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DD5B6A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r w:rsidR="00C550EF" w:rsidRPr="00C550EF">
        <w:rPr>
          <w:rFonts w:ascii="Times New Roman" w:hAnsi="Times New Roman" w:cs="Times New Roman"/>
          <w:sz w:val="48"/>
          <w:szCs w:val="48"/>
          <w:lang w:val="en-US"/>
        </w:rPr>
        <w:t xml:space="preserve">CORDYANG </w:t>
      </w:r>
    </w:p>
    <w:p w:rsidR="00C550EF" w:rsidRPr="003E68A3" w:rsidRDefault="00C550EF" w:rsidP="00715E9F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               </w:t>
      </w:r>
      <w:proofErr w:type="spellStart"/>
      <w:proofErr w:type="gramStart"/>
      <w:r w:rsidRPr="00C550EF">
        <w:rPr>
          <w:rFonts w:ascii="Times New Roman" w:hAnsi="Times New Roman" w:cs="Times New Roman"/>
          <w:sz w:val="40"/>
          <w:szCs w:val="40"/>
          <w:lang w:val="en-US"/>
        </w:rPr>
        <w:t>supliment</w:t>
      </w:r>
      <w:proofErr w:type="spellEnd"/>
      <w:proofErr w:type="gramEnd"/>
      <w:r w:rsidRPr="00C550E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C550EF">
        <w:rPr>
          <w:rFonts w:ascii="Times New Roman" w:hAnsi="Times New Roman" w:cs="Times New Roman"/>
          <w:sz w:val="40"/>
          <w:szCs w:val="40"/>
          <w:lang w:val="en-US"/>
        </w:rPr>
        <w:t>alimentar</w:t>
      </w:r>
      <w:proofErr w:type="spellEnd"/>
      <w:r w:rsidR="003E68A3">
        <w:rPr>
          <w:rFonts w:ascii="Times New Roman" w:hAnsi="Times New Roman" w:cs="Times New Roman"/>
          <w:sz w:val="40"/>
          <w:szCs w:val="40"/>
        </w:rPr>
        <w:t>.</w:t>
      </w:r>
    </w:p>
    <w:p w:rsidR="00C550EF" w:rsidRDefault="00C550EF" w:rsidP="00715E9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134" w:rsidRPr="00184134" w:rsidRDefault="00184134" w:rsidP="00715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184134">
        <w:rPr>
          <w:rFonts w:ascii="Times New Roman" w:hAnsi="Times New Roman" w:cs="Times New Roman"/>
        </w:rPr>
        <w:t xml:space="preserve">Жидкий </w:t>
      </w:r>
      <w:proofErr w:type="spellStart"/>
      <w:r w:rsidRPr="00184134">
        <w:rPr>
          <w:rFonts w:ascii="Times New Roman" w:hAnsi="Times New Roman" w:cs="Times New Roman"/>
        </w:rPr>
        <w:t>кордицепс</w:t>
      </w:r>
      <w:proofErr w:type="spellEnd"/>
      <w:r w:rsidRPr="00184134">
        <w:rPr>
          <w:rFonts w:ascii="Times New Roman" w:hAnsi="Times New Roman" w:cs="Times New Roman"/>
        </w:rPr>
        <w:t xml:space="preserve">    </w:t>
      </w:r>
      <w:r w:rsidRPr="00184134">
        <w:rPr>
          <w:rFonts w:ascii="Times New Roman" w:hAnsi="Times New Roman" w:cs="Times New Roman"/>
          <w:lang w:val="en-US"/>
        </w:rPr>
        <w:t> </w:t>
      </w:r>
      <w:r w:rsidRPr="00184134">
        <w:rPr>
          <w:rFonts w:ascii="Times New Roman" w:hAnsi="Times New Roman" w:cs="Times New Roman"/>
        </w:rPr>
        <w:t>«</w:t>
      </w:r>
      <w:proofErr w:type="spellStart"/>
      <w:r w:rsidRPr="00184134">
        <w:rPr>
          <w:rFonts w:ascii="Times New Roman" w:hAnsi="Times New Roman" w:cs="Times New Roman"/>
          <w:sz w:val="24"/>
          <w:szCs w:val="24"/>
          <w:lang w:val="en-US"/>
        </w:rPr>
        <w:t>Corgyceps</w:t>
      </w:r>
      <w:proofErr w:type="spellEnd"/>
      <w:r w:rsidRPr="001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34">
        <w:rPr>
          <w:rFonts w:ascii="Times New Roman" w:hAnsi="Times New Roman" w:cs="Times New Roman"/>
          <w:sz w:val="24"/>
          <w:szCs w:val="24"/>
          <w:lang w:val="en-US"/>
        </w:rPr>
        <w:t>Sinensis</w:t>
      </w:r>
      <w:proofErr w:type="spellEnd"/>
      <w:r w:rsidRPr="001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34">
        <w:rPr>
          <w:rFonts w:ascii="Times New Roman" w:hAnsi="Times New Roman" w:cs="Times New Roman"/>
          <w:sz w:val="24"/>
          <w:szCs w:val="24"/>
          <w:lang w:val="en-US"/>
        </w:rPr>
        <w:t>Extractum</w:t>
      </w:r>
      <w:proofErr w:type="spellEnd"/>
      <w:r w:rsidRPr="00184134">
        <w:rPr>
          <w:rFonts w:ascii="Times New Roman" w:hAnsi="Times New Roman" w:cs="Times New Roman"/>
          <w:sz w:val="24"/>
          <w:szCs w:val="24"/>
        </w:rPr>
        <w:t xml:space="preserve">   </w:t>
      </w:r>
      <w:r w:rsidRPr="00184134">
        <w:rPr>
          <w:rFonts w:ascii="Times New Roman" w:hAnsi="Times New Roman" w:cs="Times New Roman"/>
          <w:sz w:val="24"/>
          <w:szCs w:val="24"/>
          <w:lang w:val="en-US"/>
        </w:rPr>
        <w:t>CORDYANG</w:t>
      </w:r>
      <w:r w:rsidRPr="001841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4134">
        <w:rPr>
          <w:rFonts w:ascii="Times New Roman" w:hAnsi="Times New Roman" w:cs="Times New Roman"/>
          <w:sz w:val="24"/>
          <w:szCs w:val="24"/>
          <w:lang w:val="en-US"/>
        </w:rPr>
        <w:t>supliment</w:t>
      </w:r>
      <w:proofErr w:type="spellEnd"/>
      <w:r w:rsidRPr="001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34">
        <w:rPr>
          <w:rFonts w:ascii="Times New Roman" w:hAnsi="Times New Roman" w:cs="Times New Roman"/>
          <w:sz w:val="24"/>
          <w:szCs w:val="24"/>
          <w:lang w:val="en-US"/>
        </w:rPr>
        <w:t>alimentar</w:t>
      </w:r>
      <w:proofErr w:type="spellEnd"/>
      <w:r w:rsidRPr="00184134">
        <w:rPr>
          <w:rFonts w:ascii="Times New Roman" w:hAnsi="Times New Roman" w:cs="Times New Roman"/>
          <w:sz w:val="24"/>
          <w:szCs w:val="24"/>
        </w:rPr>
        <w:t xml:space="preserve">»  </w:t>
      </w:r>
      <w:r w:rsidRPr="00184134">
        <w:rPr>
          <w:rFonts w:ascii="Times New Roman" w:hAnsi="Times New Roman" w:cs="Times New Roman"/>
        </w:rPr>
        <w:t xml:space="preserve">без преувеличения можно считать </w:t>
      </w:r>
      <w:proofErr w:type="gramStart"/>
      <w:r w:rsidRPr="00184134">
        <w:rPr>
          <w:rFonts w:ascii="Times New Roman" w:hAnsi="Times New Roman" w:cs="Times New Roman"/>
        </w:rPr>
        <w:t>самым</w:t>
      </w:r>
      <w:proofErr w:type="gramEnd"/>
      <w:r w:rsidRPr="00184134">
        <w:rPr>
          <w:rFonts w:ascii="Times New Roman" w:hAnsi="Times New Roman" w:cs="Times New Roman"/>
        </w:rPr>
        <w:t xml:space="preserve"> мощным  иммуномодулятором и </w:t>
      </w:r>
      <w:proofErr w:type="spellStart"/>
      <w:r w:rsidRPr="00184134">
        <w:rPr>
          <w:rFonts w:ascii="Times New Roman" w:hAnsi="Times New Roman" w:cs="Times New Roman"/>
        </w:rPr>
        <w:t>онкопротектором</w:t>
      </w:r>
      <w:proofErr w:type="spellEnd"/>
      <w:r w:rsidRPr="00184134">
        <w:rPr>
          <w:rFonts w:ascii="Times New Roman" w:hAnsi="Times New Roman" w:cs="Times New Roman"/>
        </w:rPr>
        <w:t xml:space="preserve"> природного происхождения на сегодняшний день. </w:t>
      </w:r>
      <w:r w:rsidR="007A77CC"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Экстракты лекарственных грибов регулируют все звенья клеточной жизнедеятельности, что уменьшает вероятность «спонтанных поломок» генетического аппарата человека.</w:t>
      </w:r>
      <w:r w:rsidR="007A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134">
        <w:rPr>
          <w:rFonts w:ascii="Times New Roman" w:hAnsi="Times New Roman" w:cs="Times New Roman"/>
        </w:rPr>
        <w:t>В</w:t>
      </w:r>
      <w:r w:rsidR="00715E9F" w:rsidRPr="00184134">
        <w:rPr>
          <w:rFonts w:ascii="Times New Roman" w:hAnsi="Times New Roman" w:cs="Times New Roman"/>
          <w:sz w:val="24"/>
          <w:szCs w:val="24"/>
        </w:rPr>
        <w:t>сасывание препарата начинается в полости рта, а максимальный эффект развивается через несколько минут.</w:t>
      </w:r>
      <w:r w:rsidR="007A77CC">
        <w:rPr>
          <w:rFonts w:ascii="Times New Roman" w:hAnsi="Times New Roman" w:cs="Times New Roman"/>
          <w:sz w:val="24"/>
          <w:szCs w:val="24"/>
        </w:rPr>
        <w:t xml:space="preserve"> </w:t>
      </w:r>
      <w:r w:rsidR="007A77CC"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можно применять на протяжении многих месяцев и истощения эффекта не наступает, поэто</w:t>
      </w:r>
      <w:r w:rsidR="007A77CC"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терапия препаратом </w:t>
      </w:r>
      <w:r w:rsidR="007A77CC" w:rsidRPr="00184134">
        <w:rPr>
          <w:rFonts w:ascii="Times New Roman" w:hAnsi="Times New Roman" w:cs="Times New Roman"/>
        </w:rPr>
        <w:t>«</w:t>
      </w:r>
      <w:proofErr w:type="spellStart"/>
      <w:r w:rsidR="007A77CC" w:rsidRPr="00184134">
        <w:rPr>
          <w:rFonts w:ascii="Times New Roman" w:hAnsi="Times New Roman" w:cs="Times New Roman"/>
          <w:sz w:val="24"/>
          <w:szCs w:val="24"/>
          <w:lang w:val="en-US"/>
        </w:rPr>
        <w:t>Corgyceps</w:t>
      </w:r>
      <w:proofErr w:type="spellEnd"/>
      <w:r w:rsidR="007A77CC" w:rsidRPr="001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CC" w:rsidRPr="00184134">
        <w:rPr>
          <w:rFonts w:ascii="Times New Roman" w:hAnsi="Times New Roman" w:cs="Times New Roman"/>
          <w:sz w:val="24"/>
          <w:szCs w:val="24"/>
          <w:lang w:val="en-US"/>
        </w:rPr>
        <w:t>Sinensis</w:t>
      </w:r>
      <w:proofErr w:type="spellEnd"/>
      <w:r w:rsidR="007A77CC" w:rsidRPr="001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CC" w:rsidRPr="00184134">
        <w:rPr>
          <w:rFonts w:ascii="Times New Roman" w:hAnsi="Times New Roman" w:cs="Times New Roman"/>
          <w:sz w:val="24"/>
          <w:szCs w:val="24"/>
          <w:lang w:val="en-US"/>
        </w:rPr>
        <w:t>Extractum</w:t>
      </w:r>
      <w:proofErr w:type="spellEnd"/>
      <w:r w:rsidR="007A77CC" w:rsidRPr="00184134">
        <w:rPr>
          <w:rFonts w:ascii="Times New Roman" w:hAnsi="Times New Roman" w:cs="Times New Roman"/>
          <w:sz w:val="24"/>
          <w:szCs w:val="24"/>
        </w:rPr>
        <w:t xml:space="preserve">   </w:t>
      </w:r>
      <w:r w:rsidR="007A77CC" w:rsidRPr="00184134">
        <w:rPr>
          <w:rFonts w:ascii="Times New Roman" w:hAnsi="Times New Roman" w:cs="Times New Roman"/>
          <w:sz w:val="24"/>
          <w:szCs w:val="24"/>
          <w:lang w:val="en-US"/>
        </w:rPr>
        <w:t>CORDYANG</w:t>
      </w:r>
      <w:r w:rsidR="007A77CC" w:rsidRPr="001841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A77CC" w:rsidRPr="00184134">
        <w:rPr>
          <w:rFonts w:ascii="Times New Roman" w:hAnsi="Times New Roman" w:cs="Times New Roman"/>
          <w:sz w:val="24"/>
          <w:szCs w:val="24"/>
          <w:lang w:val="en-US"/>
        </w:rPr>
        <w:t>supliment</w:t>
      </w:r>
      <w:proofErr w:type="spellEnd"/>
      <w:r w:rsidR="007A77CC" w:rsidRPr="0018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CC" w:rsidRPr="00184134">
        <w:rPr>
          <w:rFonts w:ascii="Times New Roman" w:hAnsi="Times New Roman" w:cs="Times New Roman"/>
          <w:sz w:val="24"/>
          <w:szCs w:val="24"/>
          <w:lang w:val="en-US"/>
        </w:rPr>
        <w:t>alimentar</w:t>
      </w:r>
      <w:proofErr w:type="spellEnd"/>
      <w:r w:rsidR="007A77CC" w:rsidRPr="00184134">
        <w:rPr>
          <w:rFonts w:ascii="Times New Roman" w:hAnsi="Times New Roman" w:cs="Times New Roman"/>
          <w:sz w:val="24"/>
          <w:szCs w:val="24"/>
        </w:rPr>
        <w:t>»</w:t>
      </w:r>
      <w:r w:rsidR="007A77CC">
        <w:rPr>
          <w:rFonts w:ascii="Times New Roman" w:hAnsi="Times New Roman" w:cs="Times New Roman"/>
          <w:sz w:val="24"/>
          <w:szCs w:val="24"/>
        </w:rPr>
        <w:t xml:space="preserve"> </w:t>
      </w:r>
      <w:r w:rsidR="007A77CC"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для лечения глубоких расстройств иммунной системы, а также онколог</w:t>
      </w:r>
      <w:proofErr w:type="gramStart"/>
      <w:r w:rsidR="007A77CC"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7A77CC"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тоиммунных заболеваний.</w:t>
      </w:r>
    </w:p>
    <w:p w:rsidR="00D7187D" w:rsidRPr="00D7187D" w:rsidRDefault="00715E9F" w:rsidP="00715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E9F">
        <w:rPr>
          <w:rFonts w:ascii="Times New Roman" w:hAnsi="Times New Roman" w:cs="Times New Roman"/>
          <w:sz w:val="24"/>
          <w:szCs w:val="24"/>
        </w:rPr>
        <w:t>Кордицепс</w:t>
      </w:r>
      <w:proofErr w:type="spellEnd"/>
      <w:r w:rsidRPr="00715E9F">
        <w:rPr>
          <w:rFonts w:ascii="Times New Roman" w:hAnsi="Times New Roman" w:cs="Times New Roman"/>
          <w:sz w:val="24"/>
          <w:szCs w:val="24"/>
        </w:rPr>
        <w:t xml:space="preserve">  содержит  сложную концентрацию и соотношение основных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715E9F">
        <w:rPr>
          <w:rFonts w:ascii="Times New Roman" w:hAnsi="Times New Roman" w:cs="Times New Roman"/>
          <w:b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715E9F">
        <w:rPr>
          <w:rFonts w:ascii="Times New Roman" w:hAnsi="Times New Roman" w:cs="Times New Roman"/>
          <w:sz w:val="24"/>
          <w:szCs w:val="24"/>
        </w:rPr>
        <w:t>идк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5E9F">
        <w:rPr>
          <w:rFonts w:ascii="Times New Roman" w:hAnsi="Times New Roman" w:cs="Times New Roman"/>
          <w:sz w:val="24"/>
          <w:szCs w:val="24"/>
        </w:rPr>
        <w:t xml:space="preserve"> экстракт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E9F">
        <w:rPr>
          <w:rFonts w:ascii="Times New Roman" w:hAnsi="Times New Roman" w:cs="Times New Roman"/>
          <w:sz w:val="24"/>
          <w:szCs w:val="24"/>
        </w:rPr>
        <w:t>кордицепса</w:t>
      </w:r>
      <w:proofErr w:type="spellEnd"/>
      <w:r w:rsidRPr="00715E9F">
        <w:rPr>
          <w:rFonts w:ascii="Times New Roman" w:hAnsi="Times New Roman" w:cs="Times New Roman"/>
          <w:sz w:val="24"/>
          <w:szCs w:val="24"/>
        </w:rPr>
        <w:t xml:space="preserve"> китайского почти все группы витаминов: бета-каротин, витамины D,Е</w:t>
      </w:r>
      <w:proofErr w:type="gramStart"/>
      <w:r w:rsidRPr="00715E9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15E9F">
        <w:rPr>
          <w:rFonts w:ascii="Times New Roman" w:hAnsi="Times New Roman" w:cs="Times New Roman"/>
          <w:sz w:val="24"/>
          <w:szCs w:val="24"/>
        </w:rPr>
        <w:t>; аминокислоты, белк</w:t>
      </w:r>
      <w:r>
        <w:rPr>
          <w:rFonts w:ascii="Times New Roman" w:hAnsi="Times New Roman" w:cs="Times New Roman"/>
          <w:sz w:val="24"/>
          <w:szCs w:val="24"/>
        </w:rPr>
        <w:t xml:space="preserve">и, ненасыщенные жирные кислоты, </w:t>
      </w:r>
      <w:r w:rsidRPr="00715E9F">
        <w:rPr>
          <w:rFonts w:ascii="Times New Roman" w:hAnsi="Times New Roman" w:cs="Times New Roman"/>
          <w:sz w:val="24"/>
          <w:szCs w:val="24"/>
        </w:rPr>
        <w:t>иммуномодулирующие полисахариды. </w:t>
      </w:r>
      <w:r w:rsidRPr="00715E9F">
        <w:rPr>
          <w:rFonts w:ascii="Times New Roman" w:hAnsi="Times New Roman" w:cs="Times New Roman"/>
          <w:sz w:val="24"/>
          <w:szCs w:val="24"/>
        </w:rPr>
        <w:br/>
        <w:t xml:space="preserve">Минеральные вещества: K, P, </w:t>
      </w:r>
      <w:proofErr w:type="spellStart"/>
      <w:r w:rsidRPr="00715E9F">
        <w:rPr>
          <w:rFonts w:ascii="Times New Roman" w:hAnsi="Times New Roman" w:cs="Times New Roman"/>
          <w:sz w:val="24"/>
          <w:szCs w:val="24"/>
        </w:rPr>
        <w:t>Fе</w:t>
      </w:r>
      <w:proofErr w:type="spellEnd"/>
      <w:r w:rsidRPr="0071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9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1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9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15E9F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71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9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71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9F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715E9F">
        <w:rPr>
          <w:rFonts w:ascii="Times New Roman" w:hAnsi="Times New Roman" w:cs="Times New Roman"/>
          <w:sz w:val="24"/>
          <w:szCs w:val="24"/>
        </w:rPr>
        <w:t>, бор и кобальт;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9F">
        <w:rPr>
          <w:rFonts w:ascii="Times New Roman" w:hAnsi="Times New Roman" w:cs="Times New Roman"/>
          <w:sz w:val="24"/>
          <w:szCs w:val="24"/>
        </w:rPr>
        <w:t>а также более 80 типов ферментов, которые участвуют во всех процессах расщепления и построения.</w:t>
      </w:r>
    </w:p>
    <w:p w:rsidR="00D7187D" w:rsidRDefault="00D7187D" w:rsidP="00715E9F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134" w:rsidRDefault="00715E9F" w:rsidP="00715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Style w:val="a4"/>
          <w:rFonts w:ascii="Times New Roman" w:hAnsi="Times New Roman" w:cs="Times New Roman"/>
          <w:i/>
          <w:iCs/>
          <w:sz w:val="24"/>
          <w:szCs w:val="24"/>
          <w:u w:val="single"/>
        </w:rPr>
        <w:t>Свойства:</w:t>
      </w:r>
      <w:r w:rsidRPr="0071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34" w:rsidRDefault="00715E9F" w:rsidP="001841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>Укрепляет почки (для мужчин: потенция, сперматорея, преждевременная эякуляция; </w:t>
      </w:r>
      <w:r>
        <w:rPr>
          <w:rFonts w:ascii="Times New Roman" w:hAnsi="Times New Roman" w:cs="Times New Roman"/>
          <w:sz w:val="24"/>
          <w:szCs w:val="24"/>
        </w:rPr>
        <w:t>для женщин: многоразовая ни</w:t>
      </w:r>
      <w:r w:rsidRPr="00715E9F">
        <w:rPr>
          <w:rFonts w:ascii="Times New Roman" w:hAnsi="Times New Roman" w:cs="Times New Roman"/>
          <w:sz w:val="24"/>
          <w:szCs w:val="24"/>
        </w:rPr>
        <w:t>ктурия, ломота в пояснице),</w:t>
      </w:r>
    </w:p>
    <w:p w:rsidR="00184134" w:rsidRDefault="00715E9F" w:rsidP="001841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 xml:space="preserve">питает легкие, </w:t>
      </w:r>
      <w:r w:rsidR="00184134" w:rsidRPr="00715E9F">
        <w:rPr>
          <w:rFonts w:ascii="Times New Roman" w:hAnsi="Times New Roman" w:cs="Times New Roman"/>
          <w:sz w:val="24"/>
          <w:szCs w:val="24"/>
        </w:rPr>
        <w:t>снимает одышку,</w:t>
      </w:r>
      <w:r w:rsidR="00184134" w:rsidRPr="00184134">
        <w:rPr>
          <w:rFonts w:ascii="Times New Roman" w:hAnsi="Times New Roman" w:cs="Times New Roman"/>
          <w:sz w:val="24"/>
          <w:szCs w:val="24"/>
        </w:rPr>
        <w:t xml:space="preserve"> </w:t>
      </w:r>
      <w:r w:rsidR="00184134" w:rsidRPr="00715E9F">
        <w:rPr>
          <w:rFonts w:ascii="Times New Roman" w:hAnsi="Times New Roman" w:cs="Times New Roman"/>
          <w:sz w:val="24"/>
          <w:szCs w:val="24"/>
        </w:rPr>
        <w:t>боли в ногах;</w:t>
      </w:r>
    </w:p>
    <w:p w:rsidR="00184134" w:rsidRDefault="00715E9F" w:rsidP="001841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>быстро снижает нервное пе</w:t>
      </w:r>
      <w:r w:rsidR="00184134">
        <w:rPr>
          <w:rFonts w:ascii="Times New Roman" w:hAnsi="Times New Roman" w:cs="Times New Roman"/>
          <w:sz w:val="24"/>
          <w:szCs w:val="24"/>
        </w:rPr>
        <w:t xml:space="preserve">реутомление, </w:t>
      </w:r>
      <w:r w:rsidRPr="00715E9F">
        <w:rPr>
          <w:rFonts w:ascii="Times New Roman" w:hAnsi="Times New Roman" w:cs="Times New Roman"/>
          <w:sz w:val="24"/>
          <w:szCs w:val="24"/>
        </w:rPr>
        <w:t>предотвращает синдром хронической усталости и преждевременного старения (нервное и физическое переутомление, бессонница, спонтанное потоот</w:t>
      </w:r>
      <w:r w:rsidR="00420654">
        <w:rPr>
          <w:rFonts w:ascii="Times New Roman" w:hAnsi="Times New Roman" w:cs="Times New Roman"/>
          <w:sz w:val="24"/>
          <w:szCs w:val="24"/>
        </w:rPr>
        <w:t>деление в дневные и ночные часы)</w:t>
      </w:r>
      <w:r w:rsidRPr="00715E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134" w:rsidRDefault="00715E9F" w:rsidP="001841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 xml:space="preserve">снижает липиды (головокружение и рябь в глазах, сердцебиение, избыточная полнота и тяжесть в груди), </w:t>
      </w:r>
    </w:p>
    <w:p w:rsidR="00184134" w:rsidRDefault="00184134" w:rsidP="0018413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снижает </w:t>
      </w:r>
      <w:r w:rsidR="00715E9F" w:rsidRPr="00715E9F">
        <w:rPr>
          <w:rFonts w:ascii="Times New Roman" w:hAnsi="Times New Roman" w:cs="Times New Roman"/>
          <w:sz w:val="24"/>
          <w:szCs w:val="24"/>
        </w:rPr>
        <w:t xml:space="preserve">холестерин и триглицерид в крови; </w:t>
      </w:r>
    </w:p>
    <w:p w:rsidR="00C550EF" w:rsidRPr="007A77CC" w:rsidRDefault="00715E9F" w:rsidP="007A77C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>хорошо помогает при старческом хроническом бронхите, увеличивая активность ресничек капиллярных бронх, стимулирует удаление мокрот, регулирует иммунные функции организма (частые простуды, большая восприимчивость заболеваний).</w:t>
      </w:r>
      <w:r w:rsidR="00C550EF" w:rsidRPr="007A7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0EF" w:rsidRPr="00A275A7" w:rsidRDefault="00C550EF" w:rsidP="00A275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применения  жидкого экстракта </w:t>
      </w:r>
      <w:proofErr w:type="spellStart"/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>кордицепса</w:t>
      </w:r>
      <w:proofErr w:type="spellEnd"/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опухолевых процессах: 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способствует восстановлению специфического противоопухолевого иммунитета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обладает собственной противоопухолевой и антиметастатической активностью                                                                                                        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предупреждает</w:t>
      </w:r>
      <w:proofErr w:type="gram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и корректируют </w:t>
      </w:r>
      <w:proofErr w:type="spell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нормализуют функциональное состояние органов и систем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улучшают результаты стандартной химиотерапии, уменьшает побочные эффекты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замедляют темпы опухолевой прогрессии</w:t>
      </w:r>
    </w:p>
    <w:p w:rsidR="00C550EF" w:rsidRPr="00A275A7" w:rsidRDefault="00C550EF" w:rsidP="00A275A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улучшают «переносимость» операции. </w:t>
      </w:r>
    </w:p>
    <w:p w:rsidR="00C550EF" w:rsidRPr="00A275A7" w:rsidRDefault="00C550EF" w:rsidP="00A275A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75A7">
        <w:rPr>
          <w:rFonts w:ascii="Times New Roman" w:hAnsi="Times New Roman" w:cs="Times New Roman"/>
          <w:b/>
          <w:lang w:eastAsia="ru-RU"/>
        </w:rPr>
        <w:t>Аутоиммунные заболевания</w:t>
      </w:r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C550EF" w:rsidRPr="00A275A7" w:rsidRDefault="00C550EF" w:rsidP="00A275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Реакция иммунной системы человека, направленная против его собственных органов и тканей, ― еще одна загадка для современной науки. Данный процесс проявляется в виде хронических воспалений, что приводит к  возникновению различных  аутоиммунных  заболеваний. На сегодняшний день их известно  более 60, наиболее распространенные из них:  </w:t>
      </w:r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ревматоидный артрит, диабет первого типа, язвенный колит, хронический </w:t>
      </w:r>
      <w:proofErr w:type="spellStart"/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>тиреоидит</w:t>
      </w:r>
      <w:proofErr w:type="spellEnd"/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гипертиреоз </w:t>
      </w:r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 и др. </w:t>
      </w:r>
      <w:r w:rsidR="007A77CC" w:rsidRPr="00A275A7">
        <w:rPr>
          <w:rFonts w:ascii="Times New Roman" w:hAnsi="Times New Roman" w:cs="Times New Roman"/>
        </w:rPr>
        <w:t xml:space="preserve">Механизм,  этих заболеваний, ученые объясняют тем, что защитные клетки путают  чужеродные белки с </w:t>
      </w:r>
      <w:r w:rsidR="00183090" w:rsidRPr="00A275A7">
        <w:rPr>
          <w:rFonts w:ascii="Times New Roman" w:hAnsi="Times New Roman" w:cs="Times New Roman"/>
        </w:rPr>
        <w:t xml:space="preserve"> </w:t>
      </w:r>
      <w:r w:rsidR="007A77CC" w:rsidRPr="00A275A7">
        <w:rPr>
          <w:rFonts w:ascii="Times New Roman" w:hAnsi="Times New Roman" w:cs="Times New Roman"/>
        </w:rPr>
        <w:t>тканями со</w:t>
      </w:r>
      <w:r w:rsidR="00183090" w:rsidRPr="00A275A7">
        <w:rPr>
          <w:rFonts w:ascii="Times New Roman" w:hAnsi="Times New Roman" w:cs="Times New Roman"/>
        </w:rPr>
        <w:t>бственного организма и начинают</w:t>
      </w:r>
      <w:r w:rsidR="00183090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их разрушать. То есть иммунная </w:t>
      </w:r>
      <w:proofErr w:type="gram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защита</w:t>
      </w:r>
      <w:proofErr w:type="gram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> словно теряет свое равновесие</w:t>
      </w:r>
      <w:r w:rsidR="00183090" w:rsidRPr="00A275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50EF" w:rsidRPr="00A275A7" w:rsidRDefault="00C550EF" w:rsidP="00A275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 показывают, что </w:t>
      </w:r>
      <w:proofErr w:type="spellStart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кордицепс</w:t>
      </w:r>
      <w:proofErr w:type="spellEnd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китайский и его компоненты способны </w:t>
      </w:r>
      <w:r w:rsidRPr="00A2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компенсировать </w:t>
      </w:r>
      <w:proofErr w:type="gramStart"/>
      <w:r w:rsidRPr="00A2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патологическую</w:t>
      </w:r>
      <w:proofErr w:type="gramEnd"/>
      <w:r w:rsidRPr="00A2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гиперактивность</w:t>
      </w:r>
      <w:proofErr w:type="spellEnd"/>
      <w:r w:rsidRPr="00A2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клеточного, так и гуморального звеньев иммунитета</w:t>
      </w:r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 воздействие жидкого </w:t>
      </w:r>
      <w:proofErr w:type="spellStart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кордицепса</w:t>
      </w:r>
      <w:proofErr w:type="spellEnd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 в </w:t>
      </w:r>
      <w:r w:rsidRPr="00A2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регуляции соотношения про- и противовоспалительных цитокинов </w:t>
      </w:r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активности </w:t>
      </w:r>
      <w:proofErr w:type="spellStart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транскриптационных</w:t>
      </w:r>
      <w:proofErr w:type="spellEnd"/>
      <w:r w:rsidRPr="00A2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 </w:t>
      </w:r>
      <w:proofErr w:type="gramEnd"/>
    </w:p>
    <w:p w:rsidR="00C550EF" w:rsidRPr="00A275A7" w:rsidRDefault="00C550EF" w:rsidP="00A275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50EF">
        <w:rPr>
          <w:lang w:eastAsia="ru-RU"/>
        </w:rPr>
        <w:t> </w:t>
      </w:r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применения  жидкого экстракта </w:t>
      </w:r>
      <w:proofErr w:type="spellStart"/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>кордицепса</w:t>
      </w:r>
      <w:proofErr w:type="spellEnd"/>
      <w:r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  аутоиммунных заболеваниях: </w:t>
      </w:r>
    </w:p>
    <w:p w:rsidR="00C550EF" w:rsidRPr="00A275A7" w:rsidRDefault="00C550EF" w:rsidP="00A275A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регуляция степени активности клеточного и гуморального иммунитета</w:t>
      </w:r>
    </w:p>
    <w:p w:rsidR="00C550EF" w:rsidRPr="00A275A7" w:rsidRDefault="00C550EF" w:rsidP="00A275A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регуляция </w:t>
      </w:r>
      <w:proofErr w:type="spell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цитокинового</w:t>
      </w:r>
      <w:proofErr w:type="spell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ответа</w:t>
      </w:r>
    </w:p>
    <w:p w:rsidR="00C550EF" w:rsidRPr="00A275A7" w:rsidRDefault="00C550EF" w:rsidP="00A275A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выраженный противовоспалительный эффект</w:t>
      </w:r>
    </w:p>
    <w:p w:rsidR="00C550EF" w:rsidRPr="00A275A7" w:rsidRDefault="00C550EF" w:rsidP="00A275A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цитопротекторный</w:t>
      </w:r>
      <w:proofErr w:type="spell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эффект</w:t>
      </w:r>
    </w:p>
    <w:p w:rsidR="00C550EF" w:rsidRPr="00A275A7" w:rsidRDefault="00C550EF" w:rsidP="00A275A7">
      <w:pPr>
        <w:pStyle w:val="a5"/>
        <w:numPr>
          <w:ilvl w:val="0"/>
          <w:numId w:val="11"/>
        </w:numPr>
        <w:rPr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>обезболивающий эффект</w:t>
      </w:r>
    </w:p>
    <w:p w:rsidR="00A275A7" w:rsidRPr="00C550EF" w:rsidRDefault="00A275A7" w:rsidP="00A275A7">
      <w:pPr>
        <w:pStyle w:val="a5"/>
        <w:ind w:left="720"/>
        <w:rPr>
          <w:lang w:eastAsia="ru-RU"/>
        </w:rPr>
      </w:pPr>
    </w:p>
    <w:p w:rsidR="00C550EF" w:rsidRPr="00A275A7" w:rsidRDefault="00A275A7" w:rsidP="00A275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Трудно переоценить роль </w:t>
      </w:r>
      <w:proofErr w:type="spellStart"/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>кордицепса</w:t>
      </w:r>
      <w:proofErr w:type="spellEnd"/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в лечении заболеваний </w:t>
      </w:r>
      <w:r w:rsidR="00C550EF"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>печени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категорию пациентов, страдающих </w:t>
      </w:r>
      <w:r w:rsidR="00C550EF" w:rsidRPr="00A275A7">
        <w:rPr>
          <w:rFonts w:ascii="Times New Roman" w:hAnsi="Times New Roman" w:cs="Times New Roman"/>
          <w:b/>
          <w:sz w:val="24"/>
          <w:szCs w:val="24"/>
          <w:lang w:eastAsia="ru-RU"/>
        </w:rPr>
        <w:t>тяжелой стадией цирроза, жировой дистрофией печени и хроническим гепатитом.</w:t>
      </w:r>
      <w:r w:rsidR="00C550EF" w:rsidRPr="00A275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50EF" w:rsidRPr="00A275A7" w:rsidRDefault="00A275A7" w:rsidP="00A275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>Принципы развития, а значит, и подходы к лечению фиброза и цирроза печени во многом схожи. Как показывает практика, восстановить соединительную ткань, до состояния нормально функционирующих клеток, практически невозможно. Но возможно отсрочить развитие данного процесса или даже предотвратить его.</w:t>
      </w:r>
    </w:p>
    <w:p w:rsidR="00C550EF" w:rsidRPr="00A275A7" w:rsidRDefault="00A275A7" w:rsidP="00A275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Препарат </w:t>
      </w:r>
      <w:proofErr w:type="spellStart"/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>кордицепса</w:t>
      </w:r>
      <w:proofErr w:type="spellEnd"/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</w:t>
      </w:r>
      <w:r w:rsidRPr="00A275A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>т влияние на многочис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ленные механизмы развития ведущих патологических синдромов при циррозе печени. Широкий спектр воздействия жидкой формулы </w:t>
      </w:r>
      <w:proofErr w:type="spellStart"/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>кордицепса</w:t>
      </w:r>
      <w:proofErr w:type="spellEnd"/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0EF"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препятствует нарушению целостности </w:t>
      </w:r>
      <w:proofErr w:type="spellStart"/>
      <w:r w:rsidR="00C550EF"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гепатоцитов</w:t>
      </w:r>
      <w:proofErr w:type="spellEnd"/>
      <w:r w:rsidR="00C550EF"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эффективно восстанавливает клеточную структуру и улучшает функциональную активность печени, </w:t>
      </w:r>
      <w:r w:rsidR="00C550EF" w:rsidRPr="00A275A7">
        <w:rPr>
          <w:rFonts w:ascii="Times New Roman" w:hAnsi="Times New Roman" w:cs="Times New Roman"/>
          <w:sz w:val="24"/>
          <w:szCs w:val="24"/>
          <w:lang w:eastAsia="ru-RU"/>
        </w:rPr>
        <w:t>что в комплексе формирует мощный барьер для прогрессирования цирроза печени.</w:t>
      </w:r>
    </w:p>
    <w:p w:rsidR="00C550EF" w:rsidRPr="003E68A3" w:rsidRDefault="00C550EF" w:rsidP="00A275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550EF">
        <w:rPr>
          <w:lang w:eastAsia="ru-RU"/>
        </w:rPr>
        <w:t> </w:t>
      </w:r>
    </w:p>
    <w:p w:rsidR="00C550EF" w:rsidRPr="00A275A7" w:rsidRDefault="00C550EF" w:rsidP="00A275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Жидкий</w:t>
      </w:r>
      <w:proofErr w:type="gramEnd"/>
      <w:r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кордицепс</w:t>
      </w:r>
      <w:proofErr w:type="spellEnd"/>
      <w:r w:rsidRPr="00A275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вирусном гепатите </w:t>
      </w:r>
    </w:p>
    <w:p w:rsidR="00C550EF" w:rsidRPr="00A275A7" w:rsidRDefault="00C550EF" w:rsidP="00A275A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75A7">
        <w:rPr>
          <w:rFonts w:ascii="Times New Roman" w:hAnsi="Times New Roman" w:cs="Times New Roman"/>
          <w:sz w:val="24"/>
          <w:szCs w:val="24"/>
          <w:lang w:eastAsia="ru-RU"/>
        </w:rPr>
        <w:t xml:space="preserve">При назначении в стандартных дозах </w:t>
      </w:r>
      <w:proofErr w:type="gram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жидкий</w:t>
      </w:r>
      <w:proofErr w:type="gram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75A7">
        <w:rPr>
          <w:rFonts w:ascii="Times New Roman" w:hAnsi="Times New Roman" w:cs="Times New Roman"/>
          <w:sz w:val="24"/>
          <w:szCs w:val="24"/>
          <w:lang w:eastAsia="ru-RU"/>
        </w:rPr>
        <w:t>кордицепс</w:t>
      </w:r>
      <w:proofErr w:type="spellEnd"/>
      <w:r w:rsidRPr="00A275A7">
        <w:rPr>
          <w:rFonts w:ascii="Times New Roman" w:hAnsi="Times New Roman" w:cs="Times New Roman"/>
          <w:sz w:val="24"/>
          <w:szCs w:val="24"/>
          <w:lang w:eastAsia="ru-RU"/>
        </w:rPr>
        <w:t> ока</w:t>
      </w:r>
      <w:r w:rsidRPr="00A275A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зывает выраженное противовирусное и иммуномодулирующее действие. Назначение препаратов положительно влияет на клеточный иммунитет, модулируя уровень цитокинов и оптимизируя иммунные реакции, что значительно повышает эффективность стандартной противовирусной терапии. </w:t>
      </w:r>
    </w:p>
    <w:p w:rsidR="00C550EF" w:rsidRPr="003E68A3" w:rsidRDefault="00C550EF" w:rsidP="003E68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E68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50EF" w:rsidRPr="003E68A3" w:rsidRDefault="00C550EF" w:rsidP="003E68A3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68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E68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Кордицепс</w:t>
      </w:r>
      <w:proofErr w:type="spellEnd"/>
      <w:r w:rsidRPr="003E68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хронической болезни легких</w:t>
      </w:r>
    </w:p>
    <w:p w:rsidR="00C550EF" w:rsidRPr="003E68A3" w:rsidRDefault="00C550EF" w:rsidP="003E68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50EF">
        <w:rPr>
          <w:lang w:eastAsia="ru-RU"/>
        </w:rPr>
        <w:t> </w:t>
      </w:r>
      <w:r w:rsidRPr="003E68A3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gramStart"/>
      <w:r w:rsidRPr="003E68A3">
        <w:rPr>
          <w:rFonts w:ascii="Times New Roman" w:hAnsi="Times New Roman" w:cs="Times New Roman"/>
          <w:sz w:val="24"/>
          <w:szCs w:val="24"/>
          <w:lang w:eastAsia="ru-RU"/>
        </w:rPr>
        <w:t>жидкого</w:t>
      </w:r>
      <w:proofErr w:type="gramEnd"/>
      <w:r w:rsidRPr="003E6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68A3">
        <w:rPr>
          <w:rFonts w:ascii="Times New Roman" w:hAnsi="Times New Roman" w:cs="Times New Roman"/>
          <w:sz w:val="24"/>
          <w:szCs w:val="24"/>
          <w:lang w:eastAsia="ru-RU"/>
        </w:rPr>
        <w:t>кордицепса</w:t>
      </w:r>
      <w:proofErr w:type="spellEnd"/>
      <w:r w:rsidRPr="003E68A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значительное улучшение результатов стандартной противовирусной и антибак</w:t>
      </w:r>
      <w:r w:rsidRPr="003E68A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териальной терапии легких, оказывает противовоспалительное  и </w:t>
      </w:r>
      <w:proofErr w:type="spellStart"/>
      <w:r w:rsidRPr="003E68A3">
        <w:rPr>
          <w:rFonts w:ascii="Times New Roman" w:hAnsi="Times New Roman" w:cs="Times New Roman"/>
          <w:sz w:val="24"/>
          <w:szCs w:val="24"/>
          <w:lang w:eastAsia="ru-RU"/>
        </w:rPr>
        <w:t>бронхолитическое</w:t>
      </w:r>
      <w:proofErr w:type="spellEnd"/>
      <w:r w:rsidRPr="003E68A3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</w:t>
      </w:r>
      <w:r w:rsidR="003E68A3" w:rsidRPr="003E68A3">
        <w:rPr>
          <w:rFonts w:ascii="Times New Roman" w:hAnsi="Times New Roman" w:cs="Times New Roman"/>
          <w:sz w:val="24"/>
          <w:szCs w:val="24"/>
          <w:lang w:eastAsia="ru-RU"/>
        </w:rPr>
        <w:t>. Я</w:t>
      </w:r>
      <w:r w:rsidRPr="003E68A3">
        <w:rPr>
          <w:rFonts w:ascii="Times New Roman" w:hAnsi="Times New Roman" w:cs="Times New Roman"/>
          <w:sz w:val="24"/>
          <w:szCs w:val="24"/>
          <w:lang w:eastAsia="ru-RU"/>
        </w:rPr>
        <w:t>вляется высокоэффективным препа</w:t>
      </w:r>
      <w:r w:rsidRPr="003E68A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ратом в комплексном лечении </w:t>
      </w:r>
      <w:r w:rsidRPr="003E68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острого </w:t>
      </w:r>
      <w:r w:rsidRPr="003E68A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E68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хронического бронхита, тра</w:t>
      </w:r>
      <w:r w:rsidRPr="003E68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хеита, пневмонии</w:t>
      </w:r>
      <w:r w:rsidRPr="003E68A3">
        <w:rPr>
          <w:rFonts w:ascii="Times New Roman" w:hAnsi="Times New Roman" w:cs="Times New Roman"/>
          <w:sz w:val="24"/>
          <w:szCs w:val="24"/>
          <w:lang w:eastAsia="ru-RU"/>
        </w:rPr>
        <w:t>. Улучшение проходимости бронхов в свою очередь способствует лучшему насыщению кислородом артериальной крови, предупреждению воспалительных процессов в бронхолегочной системе и осложнений со стороны сердца.</w:t>
      </w:r>
    </w:p>
    <w:p w:rsidR="007A77CC" w:rsidRDefault="00C550EF" w:rsidP="003E6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5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77CC" w:rsidRPr="00715E9F">
        <w:rPr>
          <w:rStyle w:val="a4"/>
          <w:rFonts w:ascii="Times New Roman" w:hAnsi="Times New Roman" w:cs="Times New Roman"/>
          <w:i/>
          <w:iCs/>
          <w:sz w:val="24"/>
          <w:szCs w:val="24"/>
          <w:u w:val="single"/>
        </w:rPr>
        <w:t>Преимущества препарата:</w:t>
      </w:r>
      <w:r w:rsidR="007A77CC" w:rsidRPr="0071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CC" w:rsidRDefault="007A77CC" w:rsidP="007A77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>Короткий курс, быстрая результативность.</w:t>
      </w:r>
      <w:r w:rsidR="003E68A3">
        <w:rPr>
          <w:rFonts w:ascii="Times New Roman" w:hAnsi="Times New Roman" w:cs="Times New Roman"/>
          <w:sz w:val="24"/>
          <w:szCs w:val="24"/>
        </w:rPr>
        <w:t xml:space="preserve"> </w:t>
      </w:r>
      <w:r w:rsidRPr="00715E9F">
        <w:rPr>
          <w:rFonts w:ascii="Times New Roman" w:hAnsi="Times New Roman" w:cs="Times New Roman"/>
          <w:sz w:val="24"/>
          <w:szCs w:val="24"/>
        </w:rPr>
        <w:t>Каждый курс дает явное улучшение даже людям с очень ослабленным организмом.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9F">
        <w:rPr>
          <w:rFonts w:ascii="Times New Roman" w:hAnsi="Times New Roman" w:cs="Times New Roman"/>
          <w:sz w:val="24"/>
          <w:szCs w:val="24"/>
        </w:rPr>
        <w:t>Данный рецепт составлен на основании китайской оздоровительной культуры, в которой используется сочетание лекарственных препаратов с повседневной пищей, что является целебным фактором для пищеварения.</w:t>
      </w:r>
    </w:p>
    <w:p w:rsidR="007A77CC" w:rsidRDefault="007A77CC" w:rsidP="007A77CC">
      <w:pPr>
        <w:pStyle w:val="a5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 xml:space="preserve"> </w:t>
      </w:r>
      <w:r w:rsidRPr="00715E9F">
        <w:rPr>
          <w:rStyle w:val="a3"/>
          <w:rFonts w:ascii="Times New Roman" w:hAnsi="Times New Roman" w:cs="Times New Roman"/>
          <w:b/>
          <w:bCs/>
          <w:sz w:val="24"/>
          <w:szCs w:val="24"/>
        </w:rPr>
        <w:t>В своем составе не содержит гормонов. </w:t>
      </w:r>
    </w:p>
    <w:p w:rsidR="007A77CC" w:rsidRPr="00DD5B6A" w:rsidRDefault="007A77CC" w:rsidP="007A77C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>Оказывает комплексное воздействие на все системы организма.</w:t>
      </w:r>
    </w:p>
    <w:p w:rsidR="003E68A3" w:rsidRPr="00DD5B6A" w:rsidRDefault="003E68A3" w:rsidP="003E6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B6A">
        <w:rPr>
          <w:rFonts w:ascii="Times New Roman" w:hAnsi="Times New Roman" w:cs="Times New Roman"/>
          <w:sz w:val="24"/>
          <w:szCs w:val="24"/>
        </w:rPr>
        <w:t>Кордицепс</w:t>
      </w:r>
      <w:proofErr w:type="spellEnd"/>
      <w:r w:rsidRPr="00DD5B6A">
        <w:rPr>
          <w:rFonts w:ascii="Times New Roman" w:hAnsi="Times New Roman" w:cs="Times New Roman"/>
          <w:sz w:val="24"/>
          <w:szCs w:val="24"/>
        </w:rPr>
        <w:t xml:space="preserve"> - жидкость • 10 </w:t>
      </w:r>
      <w:proofErr w:type="spellStart"/>
      <w:r w:rsidRPr="00DD5B6A">
        <w:rPr>
          <w:rFonts w:ascii="Times New Roman" w:hAnsi="Times New Roman" w:cs="Times New Roman"/>
          <w:sz w:val="24"/>
          <w:szCs w:val="24"/>
        </w:rPr>
        <w:t>флак</w:t>
      </w:r>
      <w:proofErr w:type="spellEnd"/>
      <w:r w:rsidRPr="00DD5B6A">
        <w:rPr>
          <w:rFonts w:ascii="Times New Roman" w:hAnsi="Times New Roman" w:cs="Times New Roman"/>
          <w:sz w:val="24"/>
          <w:szCs w:val="24"/>
        </w:rPr>
        <w:t>. x 10 мл.</w:t>
      </w:r>
    </w:p>
    <w:p w:rsidR="00C550EF" w:rsidRPr="00C550EF" w:rsidRDefault="00C550EF" w:rsidP="00C55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3" w:rsidRDefault="003E68A3" w:rsidP="003E68A3">
      <w:pPr>
        <w:spacing w:before="100" w:beforeAutospacing="1" w:after="100" w:afterAutospacing="1" w:line="240" w:lineRule="auto"/>
        <w:outlineLvl w:val="1"/>
      </w:pPr>
      <w:r>
        <w:object w:dxaOrig="6345" w:dyaOrig="4758">
          <v:shape id="_x0000_i1026" type="#_x0000_t75" style="width:49.5pt;height:36.75pt" o:ole="">
            <v:imagedata r:id="rId6" o:title=""/>
          </v:shape>
          <o:OLEObject Type="Embed" ProgID="CorelDraw.Graphic.16" ShapeID="_x0000_i1026" DrawAspect="Content" ObjectID="_1605466225" r:id="rId8"/>
        </w:object>
      </w:r>
      <w:r w:rsidRPr="003E68A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                     </w:t>
      </w:r>
      <w:r>
        <w:rPr>
          <w:color w:val="000000"/>
          <w:sz w:val="24"/>
        </w:rPr>
        <w:t xml:space="preserve">Цена: </w:t>
      </w:r>
      <w:r>
        <w:rPr>
          <w:color w:val="000000"/>
          <w:sz w:val="24"/>
        </w:rPr>
        <w:t>8</w:t>
      </w:r>
      <w:bookmarkStart w:id="0" w:name="_GoBack"/>
      <w:bookmarkEnd w:id="0"/>
      <w:r>
        <w:rPr>
          <w:color w:val="000000"/>
          <w:sz w:val="24"/>
        </w:rPr>
        <w:t xml:space="preserve">0 </w:t>
      </w:r>
      <w:proofErr w:type="spellStart"/>
      <w:r>
        <w:rPr>
          <w:color w:val="000000"/>
          <w:sz w:val="24"/>
        </w:rPr>
        <w:t>у</w:t>
      </w:r>
      <w:proofErr w:type="gramStart"/>
      <w:r>
        <w:rPr>
          <w:color w:val="000000"/>
          <w:sz w:val="24"/>
        </w:rPr>
        <w:t>.е</w:t>
      </w:r>
      <w:proofErr w:type="spellEnd"/>
      <w:proofErr w:type="gramEnd"/>
      <w:r>
        <w:rPr>
          <w:color w:val="000000"/>
          <w:sz w:val="24"/>
        </w:rPr>
        <w:t xml:space="preserve">                                </w:t>
      </w:r>
      <w:r w:rsidRPr="00EC24FB">
        <w:rPr>
          <w:color w:val="000000"/>
          <w:sz w:val="24"/>
        </w:rPr>
        <w:t xml:space="preserve">Сайт:     </w:t>
      </w:r>
      <w:hyperlink r:id="rId9" w:history="1">
        <w:r w:rsidRPr="006F5F62">
          <w:rPr>
            <w:rStyle w:val="a7"/>
            <w:sz w:val="24"/>
          </w:rPr>
          <w:t>http</w:t>
        </w:r>
        <w:r w:rsidRPr="00EC24FB">
          <w:rPr>
            <w:rStyle w:val="a7"/>
            <w:sz w:val="24"/>
          </w:rPr>
          <w:t>://БИОФОТОНЫ.РФ</w:t>
        </w:r>
      </w:hyperlink>
    </w:p>
    <w:p w:rsidR="00C550EF" w:rsidRPr="00715E9F" w:rsidRDefault="00C550EF" w:rsidP="00715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550EF" w:rsidRPr="00715E9F" w:rsidSect="00A27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093"/>
    <w:multiLevelType w:val="hybridMultilevel"/>
    <w:tmpl w:val="53A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5911"/>
    <w:multiLevelType w:val="multilevel"/>
    <w:tmpl w:val="489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0540B"/>
    <w:multiLevelType w:val="multilevel"/>
    <w:tmpl w:val="D50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B1692"/>
    <w:multiLevelType w:val="multilevel"/>
    <w:tmpl w:val="430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36327"/>
    <w:multiLevelType w:val="hybridMultilevel"/>
    <w:tmpl w:val="29C6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188E"/>
    <w:multiLevelType w:val="multilevel"/>
    <w:tmpl w:val="86E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C6C36"/>
    <w:multiLevelType w:val="multilevel"/>
    <w:tmpl w:val="5D4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553AC"/>
    <w:multiLevelType w:val="multilevel"/>
    <w:tmpl w:val="82A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B689A"/>
    <w:multiLevelType w:val="hybridMultilevel"/>
    <w:tmpl w:val="3FA6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30C4D"/>
    <w:multiLevelType w:val="multilevel"/>
    <w:tmpl w:val="44A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811EF"/>
    <w:multiLevelType w:val="multilevel"/>
    <w:tmpl w:val="77D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9F"/>
    <w:rsid w:val="0011625F"/>
    <w:rsid w:val="00183090"/>
    <w:rsid w:val="00184134"/>
    <w:rsid w:val="003E68A3"/>
    <w:rsid w:val="00420654"/>
    <w:rsid w:val="00715E9F"/>
    <w:rsid w:val="007A77CC"/>
    <w:rsid w:val="00A275A7"/>
    <w:rsid w:val="00C44794"/>
    <w:rsid w:val="00C550EF"/>
    <w:rsid w:val="00D7187D"/>
    <w:rsid w:val="00DD5B6A"/>
    <w:rsid w:val="00D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5E9F"/>
    <w:rPr>
      <w:i/>
      <w:iCs/>
    </w:rPr>
  </w:style>
  <w:style w:type="character" w:styleId="a4">
    <w:name w:val="Strong"/>
    <w:basedOn w:val="a0"/>
    <w:uiPriority w:val="22"/>
    <w:qFormat/>
    <w:rsid w:val="00715E9F"/>
    <w:rPr>
      <w:b/>
      <w:bCs/>
    </w:rPr>
  </w:style>
  <w:style w:type="paragraph" w:styleId="a5">
    <w:name w:val="No Spacing"/>
    <w:uiPriority w:val="1"/>
    <w:qFormat/>
    <w:rsid w:val="00715E9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5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5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6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5E9F"/>
    <w:rPr>
      <w:i/>
      <w:iCs/>
    </w:rPr>
  </w:style>
  <w:style w:type="character" w:styleId="a4">
    <w:name w:val="Strong"/>
    <w:basedOn w:val="a0"/>
    <w:uiPriority w:val="22"/>
    <w:qFormat/>
    <w:rsid w:val="00715E9F"/>
    <w:rPr>
      <w:b/>
      <w:bCs/>
    </w:rPr>
  </w:style>
  <w:style w:type="paragraph" w:styleId="a5">
    <w:name w:val="No Spacing"/>
    <w:uiPriority w:val="1"/>
    <w:qFormat/>
    <w:rsid w:val="00715E9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5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5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6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41;&#1048;&#1054;&#1060;&#1054;&#1058;&#1054;&#1053;&#106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2018-11-10T10:26:00Z</dcterms:created>
  <dcterms:modified xsi:type="dcterms:W3CDTF">2018-12-04T15:04:00Z</dcterms:modified>
</cp:coreProperties>
</file>