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13" w:rsidRPr="00CA2013" w:rsidRDefault="00CA2013" w:rsidP="00CA2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2013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ru-RU"/>
        </w:rPr>
        <w:t xml:space="preserve"> </w:t>
      </w:r>
      <w:r w:rsidRPr="00CA2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ЧАЙН</w:t>
      </w:r>
      <w:r w:rsidRPr="00CA2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</w:t>
      </w:r>
      <w:r w:rsidRPr="00CA2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НАПИТ</w:t>
      </w:r>
      <w:r w:rsidRPr="00CA2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</w:t>
      </w:r>
      <w:r w:rsidRPr="00CA2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«ТОЧКА </w:t>
      </w:r>
      <w:proofErr w:type="spellStart"/>
      <w:r w:rsidRPr="00CA2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ОПОРЫ»</w:t>
      </w:r>
      <w:proofErr w:type="spellEnd"/>
    </w:p>
    <w:p w:rsidR="00CA2013" w:rsidRPr="00CA2013" w:rsidRDefault="00CA2013" w:rsidP="00CA20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A20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Крепкие кости и здоровые суставы без утомительных занятий!</w:t>
      </w:r>
    </w:p>
    <w:p w:rsidR="003F4445" w:rsidRDefault="00CA2013" w:rsidP="003F4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F4445">
        <w:rPr>
          <w:rFonts w:ascii="Times New Roman" w:hAnsi="Times New Roman" w:cs="Times New Roman"/>
          <w:sz w:val="24"/>
          <w:szCs w:val="24"/>
          <w:lang w:eastAsia="ru-RU"/>
        </w:rPr>
        <w:t>«Точка опоры» – натуральное, безопасное средство для укрепления опорно-двигательного аппарата.</w:t>
      </w:r>
    </w:p>
    <w:p w:rsidR="00CA2013" w:rsidRPr="00CA2013" w:rsidRDefault="003F4445" w:rsidP="003F444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A2013"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чайный напиток «Точка опоры» может применяться всеми возрастными группами для профилактики проблем с опорно-двигательным аппаратом, в том числе способствует укреплению костей. Но особое внимание стоит уделить людям в период тяжелых физических нагрузок, при восстановлении после переломов и травм суставов, а также при лечении остеопороза.</w:t>
      </w:r>
    </w:p>
    <w:p w:rsidR="00CA2013" w:rsidRPr="003F4445" w:rsidRDefault="00CA2013" w:rsidP="003F44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F4445">
        <w:rPr>
          <w:rFonts w:ascii="Times New Roman" w:hAnsi="Times New Roman" w:cs="Times New Roman"/>
          <w:b/>
          <w:sz w:val="24"/>
          <w:szCs w:val="24"/>
        </w:rPr>
        <w:t>ПОКАЗАНИЯ К ПРИМЕНЕНИЮ:</w:t>
      </w:r>
    </w:p>
    <w:p w:rsidR="00CA2013" w:rsidRPr="00CA2013" w:rsidRDefault="00CA2013" w:rsidP="00CA2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</w:t>
      </w:r>
      <w:proofErr w:type="gramEnd"/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для профилактики остеопороза.</w:t>
      </w:r>
    </w:p>
    <w:p w:rsidR="00CA2013" w:rsidRPr="00CA2013" w:rsidRDefault="00CA2013" w:rsidP="00CA2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013">
        <w:rPr>
          <w:rFonts w:ascii="Times New Roman" w:hAnsi="Times New Roman" w:cs="Times New Roman"/>
          <w:sz w:val="24"/>
          <w:szCs w:val="24"/>
        </w:rPr>
        <w:t>Укрепляет прочность костей.</w:t>
      </w:r>
    </w:p>
    <w:p w:rsidR="00CA2013" w:rsidRPr="00CA2013" w:rsidRDefault="00CA2013" w:rsidP="00CA2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013">
        <w:rPr>
          <w:rFonts w:ascii="Times New Roman" w:hAnsi="Times New Roman" w:cs="Times New Roman"/>
          <w:sz w:val="24"/>
          <w:szCs w:val="24"/>
        </w:rPr>
        <w:t>Ускоряет процессы сращивания костей.</w:t>
      </w:r>
    </w:p>
    <w:p w:rsidR="00CA2013" w:rsidRPr="00CA2013" w:rsidRDefault="00CA2013" w:rsidP="00CA2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013">
        <w:rPr>
          <w:rFonts w:ascii="Times New Roman" w:hAnsi="Times New Roman" w:cs="Times New Roman"/>
          <w:sz w:val="24"/>
          <w:szCs w:val="24"/>
        </w:rPr>
        <w:t>Сокращает период восстановления организма после переломов.</w:t>
      </w:r>
    </w:p>
    <w:p w:rsidR="00CA2013" w:rsidRPr="00CA2013" w:rsidRDefault="00CA2013" w:rsidP="00CA20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2013">
        <w:rPr>
          <w:rFonts w:ascii="Times New Roman" w:hAnsi="Times New Roman" w:cs="Times New Roman"/>
          <w:sz w:val="24"/>
          <w:szCs w:val="24"/>
        </w:rPr>
        <w:t>Нормализует обмен веществ в соединительных тканях организма.</w:t>
      </w:r>
    </w:p>
    <w:p w:rsidR="003F4445" w:rsidRDefault="00CA2013" w:rsidP="003F444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F4445">
        <w:rPr>
          <w:rFonts w:ascii="Times New Roman" w:hAnsi="Times New Roman" w:cs="Times New Roman"/>
          <w:b/>
          <w:sz w:val="24"/>
          <w:szCs w:val="24"/>
          <w:lang w:eastAsia="ru-RU"/>
        </w:rPr>
        <w:t>ДЕЙСТВИЕ СУХОГО ЧАЙНОГО НАПИТКА «ТОЧКА ОПОРЫ»:</w:t>
      </w:r>
    </w:p>
    <w:p w:rsidR="00CA2013" w:rsidRPr="00CA2013" w:rsidRDefault="003F4445" w:rsidP="003F444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A2013"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физиологического действия кальция и кремния</w:t>
      </w:r>
      <w:r w:rsidR="003E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44A" w:rsidRPr="003E64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E644A" w:rsidRPr="003E644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хелата</w:t>
      </w:r>
      <w:proofErr w:type="spellEnd"/>
      <w:r w:rsidR="003E644A" w:rsidRPr="003E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кремния)</w:t>
      </w:r>
      <w:r w:rsidR="00CA2013"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организм, чайный напиток увеличивает удельную прочность костей и, как следствие, укрепление костей, повышает эластичность связок и сосудистых стенок. </w:t>
      </w:r>
      <w:r w:rsidR="003E644A" w:rsidRPr="003E6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подобранный помол компонентов в напитке препятствует вымыванию кальция, витамина D и других полезных веществ из организма, способствует интенсивному усвоению минералов и микроэлементов.</w:t>
      </w:r>
    </w:p>
    <w:p w:rsidR="00CA2013" w:rsidRDefault="00CA2013" w:rsidP="00CA2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применять для восстановления после высоких спортивных </w:t>
      </w:r>
      <w:proofErr w:type="gramStart"/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нагрузках</w:t>
      </w:r>
      <w:proofErr w:type="gramEnd"/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сухого чайного напитка «Точка опоры» существенно укорачивает период восстановления после переломов костей и травм суставов, помогает справиться с болями в спине. </w:t>
      </w:r>
      <w:proofErr w:type="gramStart"/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Эффективен</w:t>
      </w:r>
      <w:proofErr w:type="gramEnd"/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и лечении остеопороза. Укрепляет кости, волосы и ногти.</w:t>
      </w:r>
    </w:p>
    <w:p w:rsidR="003E644A" w:rsidRPr="003E644A" w:rsidRDefault="003E644A" w:rsidP="003E64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644A">
        <w:rPr>
          <w:rFonts w:ascii="Times New Roman" w:hAnsi="Times New Roman" w:cs="Times New Roman"/>
          <w:sz w:val="24"/>
          <w:szCs w:val="24"/>
          <w:lang w:eastAsia="ru-RU"/>
        </w:rPr>
        <w:t>Идеадьное</w:t>
      </w:r>
      <w:proofErr w:type="spellEnd"/>
      <w:r w:rsidRPr="003E644A">
        <w:rPr>
          <w:rFonts w:ascii="Times New Roman" w:hAnsi="Times New Roman" w:cs="Times New Roman"/>
          <w:sz w:val="24"/>
          <w:szCs w:val="24"/>
          <w:lang w:eastAsia="ru-RU"/>
        </w:rPr>
        <w:t xml:space="preserve"> сочетание при сахарном диабете.</w:t>
      </w:r>
      <w:r w:rsidRPr="003E64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644A">
        <w:rPr>
          <w:rFonts w:ascii="Times New Roman" w:hAnsi="Times New Roman" w:cs="Times New Roman"/>
          <w:sz w:val="24"/>
          <w:szCs w:val="24"/>
          <w:lang w:eastAsia="ru-RU"/>
        </w:rPr>
        <w:t>Профилактика "Диабетической стопы". </w:t>
      </w:r>
      <w:r w:rsidRPr="003E64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E644A" w:rsidRPr="003E644A" w:rsidRDefault="003E644A" w:rsidP="003E64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E644A">
        <w:rPr>
          <w:rFonts w:ascii="Times New Roman" w:hAnsi="Times New Roman" w:cs="Times New Roman"/>
          <w:sz w:val="24"/>
          <w:szCs w:val="24"/>
          <w:lang w:eastAsia="ru-RU"/>
        </w:rPr>
        <w:t>"Точка опоры"+"</w:t>
      </w:r>
      <w:proofErr w:type="spellStart"/>
      <w:r w:rsidRPr="003E644A">
        <w:rPr>
          <w:rFonts w:ascii="Times New Roman" w:hAnsi="Times New Roman" w:cs="Times New Roman"/>
          <w:sz w:val="24"/>
          <w:szCs w:val="24"/>
          <w:lang w:eastAsia="ru-RU"/>
        </w:rPr>
        <w:t>Витаминекс</w:t>
      </w:r>
      <w:proofErr w:type="spellEnd"/>
      <w:r w:rsidRPr="003E644A">
        <w:rPr>
          <w:rFonts w:ascii="Times New Roman" w:hAnsi="Times New Roman" w:cs="Times New Roman"/>
          <w:sz w:val="24"/>
          <w:szCs w:val="24"/>
          <w:lang w:eastAsia="ru-RU"/>
        </w:rPr>
        <w:t>"+"</w:t>
      </w:r>
      <w:proofErr w:type="spellStart"/>
      <w:r w:rsidRPr="003E644A">
        <w:rPr>
          <w:rFonts w:ascii="Times New Roman" w:hAnsi="Times New Roman" w:cs="Times New Roman"/>
          <w:sz w:val="24"/>
          <w:szCs w:val="24"/>
          <w:lang w:eastAsia="ru-RU"/>
        </w:rPr>
        <w:t>Мультилакт</w:t>
      </w:r>
      <w:proofErr w:type="spellEnd"/>
      <w:r w:rsidRPr="003E644A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3F4445" w:rsidRPr="003F4445" w:rsidRDefault="00CA2013" w:rsidP="003F44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СУХОГО ЧАЙНОГО НАПИТКА «ТОЧКА ОПОРЫ»</w:t>
      </w:r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F4445" w:rsidRPr="003F4445" w:rsidRDefault="003F4445" w:rsidP="003F44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445">
        <w:rPr>
          <w:rFonts w:ascii="Times New Roman" w:hAnsi="Times New Roman" w:cs="Times New Roman"/>
          <w:sz w:val="24"/>
          <w:szCs w:val="24"/>
        </w:rPr>
        <w:t xml:space="preserve">- зародышевые пленки риса в качестве источника комплекса </w:t>
      </w:r>
      <w:proofErr w:type="spellStart"/>
      <w:r w:rsidRPr="003F4445">
        <w:rPr>
          <w:rFonts w:ascii="Times New Roman" w:hAnsi="Times New Roman" w:cs="Times New Roman"/>
          <w:sz w:val="24"/>
          <w:szCs w:val="24"/>
        </w:rPr>
        <w:t>хелатированных</w:t>
      </w:r>
      <w:proofErr w:type="spellEnd"/>
      <w:r w:rsidRPr="003F4445">
        <w:rPr>
          <w:rFonts w:ascii="Times New Roman" w:hAnsi="Times New Roman" w:cs="Times New Roman"/>
          <w:sz w:val="24"/>
          <w:szCs w:val="24"/>
        </w:rPr>
        <w:t xml:space="preserve"> микроэлементов (зародышевые пленки риса очень богаты витаминами и минералами, но чтобы они стали более легкоусвояемыми  мы перевели их в хелатную форму (связанную));</w:t>
      </w:r>
    </w:p>
    <w:p w:rsidR="003F4445" w:rsidRPr="003F4445" w:rsidRDefault="003F4445" w:rsidP="003F44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44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4445">
        <w:rPr>
          <w:rFonts w:ascii="Times New Roman" w:hAnsi="Times New Roman" w:cs="Times New Roman"/>
          <w:sz w:val="24"/>
          <w:szCs w:val="24"/>
        </w:rPr>
        <w:t>галлокатехины</w:t>
      </w:r>
      <w:proofErr w:type="spellEnd"/>
      <w:r w:rsidRPr="003F4445">
        <w:rPr>
          <w:rFonts w:ascii="Times New Roman" w:hAnsi="Times New Roman" w:cs="Times New Roman"/>
          <w:sz w:val="24"/>
          <w:szCs w:val="24"/>
        </w:rPr>
        <w:t xml:space="preserve"> зеленого чая (вещества, обладающие мощной антиоксидантной активностью);</w:t>
      </w:r>
    </w:p>
    <w:p w:rsidR="003F4445" w:rsidRPr="003F4445" w:rsidRDefault="003F4445" w:rsidP="003F44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445">
        <w:rPr>
          <w:rFonts w:ascii="Times New Roman" w:hAnsi="Times New Roman" w:cs="Times New Roman"/>
          <w:sz w:val="24"/>
          <w:szCs w:val="24"/>
        </w:rPr>
        <w:t xml:space="preserve">- </w:t>
      </w:r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водорастворимая сера растительного происхождения (катализатор процесса формирования хрящевой ткани)</w:t>
      </w:r>
    </w:p>
    <w:p w:rsidR="003F4445" w:rsidRPr="003F4445" w:rsidRDefault="003F4445" w:rsidP="003F44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4445">
        <w:rPr>
          <w:rFonts w:ascii="Times New Roman" w:hAnsi="Times New Roman" w:cs="Times New Roman"/>
          <w:sz w:val="24"/>
          <w:szCs w:val="24"/>
        </w:rPr>
        <w:t>- Витамины А(2,0); Е(2,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4445">
        <w:rPr>
          <w:rFonts w:ascii="Times New Roman" w:hAnsi="Times New Roman" w:cs="Times New Roman"/>
          <w:sz w:val="24"/>
          <w:szCs w:val="24"/>
        </w:rPr>
        <w:t>); С(10,0); РР(1,0); В1(11,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4445">
        <w:rPr>
          <w:rFonts w:ascii="Times New Roman" w:hAnsi="Times New Roman" w:cs="Times New Roman"/>
          <w:sz w:val="24"/>
          <w:szCs w:val="24"/>
        </w:rPr>
        <w:t>); В2(0,1); В6(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4445">
        <w:rPr>
          <w:rFonts w:ascii="Times New Roman" w:hAnsi="Times New Roman" w:cs="Times New Roman"/>
          <w:sz w:val="24"/>
          <w:szCs w:val="24"/>
        </w:rPr>
        <w:t>,5); В9(</w:t>
      </w:r>
      <w:r>
        <w:rPr>
          <w:rFonts w:ascii="Times New Roman" w:hAnsi="Times New Roman" w:cs="Times New Roman"/>
          <w:sz w:val="24"/>
          <w:szCs w:val="24"/>
        </w:rPr>
        <w:t>4,6</w:t>
      </w:r>
      <w:r w:rsidRPr="003F4445">
        <w:rPr>
          <w:rFonts w:ascii="Times New Roman" w:hAnsi="Times New Roman" w:cs="Times New Roman"/>
          <w:sz w:val="24"/>
          <w:szCs w:val="24"/>
        </w:rPr>
        <w:t>); Кальций(1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4445">
        <w:rPr>
          <w:rFonts w:ascii="Times New Roman" w:hAnsi="Times New Roman" w:cs="Times New Roman"/>
          <w:sz w:val="24"/>
          <w:szCs w:val="24"/>
        </w:rPr>
        <w:t>0); Железо(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F4445">
        <w:rPr>
          <w:rFonts w:ascii="Times New Roman" w:hAnsi="Times New Roman" w:cs="Times New Roman"/>
          <w:sz w:val="24"/>
          <w:szCs w:val="24"/>
        </w:rPr>
        <w:t>); Калий(</w:t>
      </w:r>
      <w:r>
        <w:rPr>
          <w:rFonts w:ascii="Times New Roman" w:hAnsi="Times New Roman" w:cs="Times New Roman"/>
          <w:sz w:val="24"/>
          <w:szCs w:val="24"/>
        </w:rPr>
        <w:t>730</w:t>
      </w:r>
      <w:r w:rsidRPr="003F4445">
        <w:rPr>
          <w:rFonts w:ascii="Times New Roman" w:hAnsi="Times New Roman" w:cs="Times New Roman"/>
          <w:sz w:val="24"/>
          <w:szCs w:val="24"/>
        </w:rPr>
        <w:t>); Магний(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3F4445">
        <w:rPr>
          <w:rFonts w:ascii="Times New Roman" w:hAnsi="Times New Roman" w:cs="Times New Roman"/>
          <w:sz w:val="24"/>
          <w:szCs w:val="24"/>
        </w:rPr>
        <w:t>); Натрий(</w:t>
      </w:r>
      <w:r>
        <w:rPr>
          <w:rFonts w:ascii="Times New Roman" w:hAnsi="Times New Roman" w:cs="Times New Roman"/>
          <w:sz w:val="24"/>
          <w:szCs w:val="24"/>
        </w:rPr>
        <w:t>1 300</w:t>
      </w:r>
      <w:r w:rsidRPr="003F4445">
        <w:rPr>
          <w:rFonts w:ascii="Times New Roman" w:hAnsi="Times New Roman" w:cs="Times New Roman"/>
          <w:sz w:val="24"/>
          <w:szCs w:val="24"/>
        </w:rPr>
        <w:t>); Фосфор(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F4445">
        <w:rPr>
          <w:rFonts w:ascii="Times New Roman" w:hAnsi="Times New Roman" w:cs="Times New Roman"/>
          <w:sz w:val="24"/>
          <w:szCs w:val="24"/>
        </w:rPr>
        <w:t>0); Кремний(</w:t>
      </w:r>
      <w:r>
        <w:rPr>
          <w:rFonts w:ascii="Times New Roman" w:hAnsi="Times New Roman" w:cs="Times New Roman"/>
          <w:sz w:val="24"/>
          <w:szCs w:val="24"/>
        </w:rPr>
        <w:t>2 400</w:t>
      </w:r>
      <w:r w:rsidRPr="003F444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3F44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44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* </w:t>
      </w:r>
      <w:proofErr w:type="gramStart"/>
      <w:r w:rsidRPr="003F44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3F44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одержание указано в мг на 100 г продукта.</w:t>
      </w:r>
    </w:p>
    <w:p w:rsidR="00CA2013" w:rsidRPr="00CA2013" w:rsidRDefault="00CA2013" w:rsidP="00CA20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профилактическое использование рекомендовано людям в возрасте после 40 лет.</w:t>
      </w:r>
    </w:p>
    <w:p w:rsidR="00CA2013" w:rsidRPr="00CA2013" w:rsidRDefault="00CA2013" w:rsidP="00CA2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ПРИМЕНЕНИЮ:</w:t>
      </w:r>
    </w:p>
    <w:p w:rsidR="003E644A" w:rsidRPr="003F4445" w:rsidRDefault="003E644A" w:rsidP="00CA2013">
      <w:pPr>
        <w:spacing w:before="100" w:beforeAutospacing="1" w:after="100" w:afterAutospacing="1" w:line="240" w:lineRule="auto"/>
        <w:jc w:val="both"/>
      </w:pPr>
      <w:r w:rsidRPr="003F4445">
        <w:t xml:space="preserve">Необходимое количество препарата тщательно размешивают в 1/4 -1/2 стакана теплой воды. Дозировка: для профилактики 5 г (1 </w:t>
      </w:r>
      <w:proofErr w:type="spellStart"/>
      <w:r w:rsidRPr="003F4445">
        <w:t>ч</w:t>
      </w:r>
      <w:proofErr w:type="gramStart"/>
      <w:r w:rsidRPr="003F4445">
        <w:t>.л</w:t>
      </w:r>
      <w:proofErr w:type="gramEnd"/>
      <w:r w:rsidRPr="003F4445">
        <w:t>ожки</w:t>
      </w:r>
      <w:proofErr w:type="spellEnd"/>
      <w:r w:rsidRPr="003F4445">
        <w:t xml:space="preserve"> без горки) развести в стакане теплой воды. Употреблять 1 раз в день за 30 минут до еды. В период восстановления после переломов употреблять 2 раза в день с перерывом в 10 часов. Суточная норма приема воды не менее 1.5 литра.</w:t>
      </w:r>
    </w:p>
    <w:p w:rsidR="00CA2013" w:rsidRPr="00CA2013" w:rsidRDefault="00CA2013" w:rsidP="00CA2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РЕКОМЕНДОВАННЫЙ КУРС:</w:t>
      </w:r>
      <w:r w:rsidRPr="00CA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день.</w:t>
      </w:r>
    </w:p>
    <w:p w:rsidR="00CA2013" w:rsidRPr="003F4445" w:rsidRDefault="00CA2013" w:rsidP="00CA2013">
      <w:pPr>
        <w:pStyle w:val="a3"/>
        <w:textAlignment w:val="baseline"/>
      </w:pPr>
      <w:r w:rsidRPr="003F4445">
        <w:rPr>
          <w:b/>
          <w:bCs/>
        </w:rPr>
        <w:t>ВЕС НЕТТО СУХОГО ЧАЙНОГО НАПИТКА «ТОЧКА ОПОРЫ»:</w:t>
      </w:r>
      <w:r w:rsidRPr="003F4445">
        <w:t xml:space="preserve"> 300г.</w:t>
      </w:r>
    </w:p>
    <w:p w:rsidR="00FC2D7E" w:rsidRPr="003F4445" w:rsidRDefault="00FC2D7E">
      <w:bookmarkStart w:id="0" w:name="_GoBack"/>
      <w:bookmarkEnd w:id="0"/>
    </w:p>
    <w:sectPr w:rsidR="00FC2D7E" w:rsidRPr="003F4445" w:rsidSect="003E64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63DC"/>
    <w:multiLevelType w:val="hybridMultilevel"/>
    <w:tmpl w:val="8F2C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31C18"/>
    <w:multiLevelType w:val="multilevel"/>
    <w:tmpl w:val="ED4E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54E4F"/>
    <w:multiLevelType w:val="hybridMultilevel"/>
    <w:tmpl w:val="CBD2F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13"/>
    <w:rsid w:val="003E644A"/>
    <w:rsid w:val="003F4445"/>
    <w:rsid w:val="00CA2013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CA2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2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20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CA2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2017-02-01T07:52:00Z</dcterms:created>
  <dcterms:modified xsi:type="dcterms:W3CDTF">2017-02-01T08:19:00Z</dcterms:modified>
</cp:coreProperties>
</file>